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6252B2" w14:textId="5BD0BFFD" w:rsidR="004746ED" w:rsidRDefault="004746ED" w:rsidP="004746ED">
      <w:pPr>
        <w:spacing w:line="480" w:lineRule="auto"/>
        <w:jc w:val="center"/>
        <w:rPr>
          <w:rFonts w:ascii="Times New Roman" w:hAnsi="Times New Roman" w:cs="Times New Roman"/>
          <w:b/>
          <w:sz w:val="24"/>
          <w:szCs w:val="24"/>
        </w:rPr>
      </w:pPr>
    </w:p>
    <w:p w14:paraId="72622DCA" w14:textId="7774CD69" w:rsidR="004746ED" w:rsidRDefault="004746ED" w:rsidP="004746ED">
      <w:pPr>
        <w:spacing w:line="480" w:lineRule="auto"/>
        <w:jc w:val="center"/>
        <w:rPr>
          <w:rFonts w:ascii="Times New Roman" w:hAnsi="Times New Roman" w:cs="Times New Roman"/>
          <w:b/>
          <w:sz w:val="24"/>
          <w:szCs w:val="24"/>
        </w:rPr>
      </w:pPr>
    </w:p>
    <w:p w14:paraId="56F91A99" w14:textId="77777777" w:rsidR="004746ED" w:rsidRPr="004746ED" w:rsidRDefault="004746ED" w:rsidP="004746ED">
      <w:pPr>
        <w:spacing w:line="480" w:lineRule="auto"/>
        <w:jc w:val="center"/>
        <w:rPr>
          <w:rFonts w:ascii="Times New Roman" w:hAnsi="Times New Roman" w:cs="Times New Roman"/>
          <w:b/>
          <w:sz w:val="24"/>
          <w:szCs w:val="24"/>
        </w:rPr>
      </w:pPr>
    </w:p>
    <w:p w14:paraId="754407AA" w14:textId="3DF8F881" w:rsidR="00677637" w:rsidRPr="004746ED" w:rsidRDefault="0089140E" w:rsidP="004746ED">
      <w:pPr>
        <w:spacing w:line="480" w:lineRule="auto"/>
        <w:jc w:val="center"/>
        <w:rPr>
          <w:rFonts w:ascii="Times New Roman" w:hAnsi="Times New Roman" w:cs="Times New Roman"/>
          <w:b/>
          <w:sz w:val="24"/>
          <w:szCs w:val="24"/>
        </w:rPr>
      </w:pPr>
      <w:r w:rsidRPr="004746ED">
        <w:rPr>
          <w:rFonts w:ascii="Times New Roman" w:hAnsi="Times New Roman" w:cs="Times New Roman"/>
          <w:b/>
          <w:sz w:val="24"/>
          <w:szCs w:val="24"/>
        </w:rPr>
        <w:t>External Environment Report on McDonald</w:t>
      </w:r>
      <w:r w:rsidR="00600DE9" w:rsidRPr="004746ED">
        <w:rPr>
          <w:rFonts w:ascii="Times New Roman" w:hAnsi="Times New Roman" w:cs="Times New Roman"/>
          <w:b/>
          <w:sz w:val="24"/>
          <w:szCs w:val="24"/>
        </w:rPr>
        <w:t>’</w:t>
      </w:r>
      <w:r w:rsidRPr="004746ED">
        <w:rPr>
          <w:rFonts w:ascii="Times New Roman" w:hAnsi="Times New Roman" w:cs="Times New Roman"/>
          <w:b/>
          <w:sz w:val="24"/>
          <w:szCs w:val="24"/>
        </w:rPr>
        <w:t>s</w:t>
      </w:r>
    </w:p>
    <w:p w14:paraId="6A435F83" w14:textId="77777777" w:rsidR="004746ED" w:rsidRDefault="004746ED" w:rsidP="004746ED">
      <w:pPr>
        <w:spacing w:line="480" w:lineRule="auto"/>
        <w:jc w:val="center"/>
        <w:rPr>
          <w:rFonts w:ascii="Times New Roman" w:hAnsi="Times New Roman" w:cs="Times New Roman"/>
          <w:bCs/>
          <w:sz w:val="24"/>
          <w:szCs w:val="24"/>
          <w:lang w:val="en-US"/>
        </w:rPr>
      </w:pPr>
    </w:p>
    <w:p w14:paraId="59539B2C" w14:textId="77777777" w:rsidR="004746ED" w:rsidRDefault="004746ED" w:rsidP="004746ED">
      <w:pPr>
        <w:spacing w:line="480" w:lineRule="auto"/>
        <w:jc w:val="center"/>
        <w:rPr>
          <w:rFonts w:ascii="Times New Roman" w:hAnsi="Times New Roman" w:cs="Times New Roman"/>
          <w:bCs/>
          <w:sz w:val="24"/>
          <w:szCs w:val="24"/>
          <w:lang w:val="en-US"/>
        </w:rPr>
      </w:pPr>
    </w:p>
    <w:p w14:paraId="6CFAC3AC" w14:textId="35B419EE" w:rsidR="00677637" w:rsidRPr="004746ED" w:rsidRDefault="0089140E" w:rsidP="004746ED">
      <w:pPr>
        <w:spacing w:line="480" w:lineRule="auto"/>
        <w:jc w:val="center"/>
        <w:rPr>
          <w:rFonts w:ascii="Times New Roman" w:hAnsi="Times New Roman" w:cs="Times New Roman"/>
          <w:bCs/>
          <w:sz w:val="24"/>
          <w:szCs w:val="24"/>
          <w:lang w:val="en-US"/>
        </w:rPr>
      </w:pPr>
      <w:r w:rsidRPr="004746ED">
        <w:rPr>
          <w:rFonts w:ascii="Times New Roman" w:hAnsi="Times New Roman" w:cs="Times New Roman"/>
          <w:bCs/>
          <w:sz w:val="24"/>
          <w:szCs w:val="24"/>
          <w:lang w:val="en-US"/>
        </w:rPr>
        <w:t>Student’s Name</w:t>
      </w:r>
    </w:p>
    <w:p w14:paraId="108471E1" w14:textId="77777777" w:rsidR="00677637" w:rsidRPr="004746ED" w:rsidRDefault="0089140E" w:rsidP="004746ED">
      <w:pPr>
        <w:spacing w:line="480" w:lineRule="auto"/>
        <w:jc w:val="center"/>
        <w:rPr>
          <w:rFonts w:ascii="Times New Roman" w:hAnsi="Times New Roman" w:cs="Times New Roman"/>
          <w:bCs/>
          <w:sz w:val="24"/>
          <w:szCs w:val="24"/>
          <w:lang w:val="en-US"/>
        </w:rPr>
      </w:pPr>
      <w:r w:rsidRPr="004746ED">
        <w:rPr>
          <w:rFonts w:ascii="Times New Roman" w:hAnsi="Times New Roman" w:cs="Times New Roman"/>
          <w:bCs/>
          <w:sz w:val="24"/>
          <w:szCs w:val="24"/>
          <w:lang w:val="en-US"/>
        </w:rPr>
        <w:t>Department, University Name</w:t>
      </w:r>
    </w:p>
    <w:p w14:paraId="61C11339" w14:textId="77777777" w:rsidR="00677637" w:rsidRPr="004746ED" w:rsidRDefault="0089140E" w:rsidP="004746ED">
      <w:pPr>
        <w:spacing w:line="480" w:lineRule="auto"/>
        <w:jc w:val="center"/>
        <w:rPr>
          <w:rFonts w:ascii="Times New Roman" w:hAnsi="Times New Roman" w:cs="Times New Roman"/>
          <w:bCs/>
          <w:sz w:val="24"/>
          <w:szCs w:val="24"/>
          <w:lang w:val="en-US"/>
        </w:rPr>
      </w:pPr>
      <w:r w:rsidRPr="004746ED">
        <w:rPr>
          <w:rFonts w:ascii="Times New Roman" w:hAnsi="Times New Roman" w:cs="Times New Roman"/>
          <w:bCs/>
          <w:sz w:val="24"/>
          <w:szCs w:val="24"/>
          <w:lang w:val="en-US"/>
        </w:rPr>
        <w:t>Course Code: Course Name</w:t>
      </w:r>
    </w:p>
    <w:p w14:paraId="150C55A0" w14:textId="77777777" w:rsidR="00677637" w:rsidRPr="004746ED" w:rsidRDefault="0089140E" w:rsidP="004746ED">
      <w:pPr>
        <w:spacing w:line="480" w:lineRule="auto"/>
        <w:jc w:val="center"/>
        <w:rPr>
          <w:rFonts w:ascii="Times New Roman" w:hAnsi="Times New Roman" w:cs="Times New Roman"/>
          <w:bCs/>
          <w:sz w:val="24"/>
          <w:szCs w:val="24"/>
          <w:lang w:val="en-US"/>
        </w:rPr>
      </w:pPr>
      <w:r w:rsidRPr="004746ED">
        <w:rPr>
          <w:rFonts w:ascii="Times New Roman" w:hAnsi="Times New Roman" w:cs="Times New Roman"/>
          <w:bCs/>
          <w:sz w:val="24"/>
          <w:szCs w:val="24"/>
          <w:lang w:val="en-US"/>
        </w:rPr>
        <w:t>Instructor’s Name</w:t>
      </w:r>
    </w:p>
    <w:p w14:paraId="14D54BD2" w14:textId="77777777" w:rsidR="00677637" w:rsidRPr="004746ED" w:rsidRDefault="0089140E" w:rsidP="004746ED">
      <w:pPr>
        <w:spacing w:line="480" w:lineRule="auto"/>
        <w:jc w:val="center"/>
        <w:rPr>
          <w:rFonts w:ascii="Times New Roman" w:hAnsi="Times New Roman" w:cs="Times New Roman"/>
          <w:bCs/>
          <w:sz w:val="24"/>
          <w:szCs w:val="24"/>
          <w:lang w:val="en-US"/>
        </w:rPr>
      </w:pPr>
      <w:r w:rsidRPr="004746ED">
        <w:rPr>
          <w:rFonts w:ascii="Times New Roman" w:hAnsi="Times New Roman" w:cs="Times New Roman"/>
          <w:bCs/>
          <w:sz w:val="24"/>
          <w:szCs w:val="24"/>
          <w:lang w:val="en-US"/>
        </w:rPr>
        <w:t>Date of Submission</w:t>
      </w:r>
    </w:p>
    <w:p w14:paraId="2234C9BC" w14:textId="77777777" w:rsidR="004746ED" w:rsidRDefault="004746ED" w:rsidP="004746ED">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2AB6E194" w14:textId="5E1D3987" w:rsidR="00677637" w:rsidRPr="004746ED" w:rsidRDefault="0089140E" w:rsidP="004746ED">
      <w:pPr>
        <w:spacing w:line="480" w:lineRule="auto"/>
        <w:jc w:val="center"/>
        <w:rPr>
          <w:rFonts w:ascii="Times New Roman" w:hAnsi="Times New Roman" w:cs="Times New Roman"/>
          <w:b/>
          <w:sz w:val="24"/>
          <w:szCs w:val="24"/>
        </w:rPr>
      </w:pPr>
      <w:r w:rsidRPr="004746ED">
        <w:rPr>
          <w:rFonts w:ascii="Times New Roman" w:hAnsi="Times New Roman" w:cs="Times New Roman"/>
          <w:b/>
          <w:sz w:val="24"/>
          <w:szCs w:val="24"/>
        </w:rPr>
        <w:lastRenderedPageBreak/>
        <w:t>External Environment Report on McDonald</w:t>
      </w:r>
      <w:r w:rsidR="00600DE9" w:rsidRPr="004746ED">
        <w:rPr>
          <w:rFonts w:ascii="Times New Roman" w:hAnsi="Times New Roman" w:cs="Times New Roman"/>
          <w:b/>
          <w:sz w:val="24"/>
          <w:szCs w:val="24"/>
        </w:rPr>
        <w:t>’</w:t>
      </w:r>
      <w:r w:rsidRPr="004746ED">
        <w:rPr>
          <w:rFonts w:ascii="Times New Roman" w:hAnsi="Times New Roman" w:cs="Times New Roman"/>
          <w:b/>
          <w:sz w:val="24"/>
          <w:szCs w:val="24"/>
        </w:rPr>
        <w:t>s</w:t>
      </w:r>
    </w:p>
    <w:p w14:paraId="0399AE98" w14:textId="77777777" w:rsidR="00677637" w:rsidRPr="004746ED" w:rsidRDefault="0089140E" w:rsidP="004746ED">
      <w:pPr>
        <w:spacing w:line="480" w:lineRule="auto"/>
        <w:jc w:val="center"/>
        <w:rPr>
          <w:rFonts w:ascii="Times New Roman" w:hAnsi="Times New Roman" w:cs="Times New Roman"/>
          <w:b/>
          <w:sz w:val="24"/>
          <w:szCs w:val="24"/>
          <w:lang w:val="en-US"/>
        </w:rPr>
      </w:pPr>
      <w:r w:rsidRPr="004746ED">
        <w:rPr>
          <w:rFonts w:ascii="Times New Roman" w:hAnsi="Times New Roman" w:cs="Times New Roman"/>
          <w:b/>
          <w:sz w:val="24"/>
          <w:szCs w:val="24"/>
          <w:lang w:val="en-US"/>
        </w:rPr>
        <w:t>Introduction</w:t>
      </w:r>
    </w:p>
    <w:p w14:paraId="738DD4F4" w14:textId="3D502CD9" w:rsidR="00677637" w:rsidRPr="004746ED" w:rsidRDefault="0089140E" w:rsidP="004746ED">
      <w:pPr>
        <w:spacing w:line="480" w:lineRule="auto"/>
        <w:ind w:firstLine="720"/>
        <w:rPr>
          <w:rFonts w:ascii="Times New Roman" w:hAnsi="Times New Roman" w:cs="Times New Roman"/>
          <w:sz w:val="24"/>
          <w:szCs w:val="24"/>
          <w:lang w:val="en-US"/>
        </w:rPr>
      </w:pPr>
      <w:r w:rsidRPr="004746ED">
        <w:rPr>
          <w:rFonts w:ascii="Times New Roman" w:hAnsi="Times New Roman" w:cs="Times New Roman"/>
          <w:sz w:val="24"/>
          <w:szCs w:val="24"/>
          <w:lang w:val="en-US"/>
        </w:rPr>
        <w:t>The external factors are vital to the well-being of companies within an industry. The external environment determines the strides made by different participants in the industry in assessing the capacity the firms have towards the realization of their objectives, visions, and missions (Frederick &amp; Parappagoudar, 2021). The PESTEL framework and Poster’s Five Forces are used to analyze how these external factors play in the field, the impacts they present to the entities in the industry while establishing the strengths of the trading parties in the industry. The PEST</w:t>
      </w:r>
      <w:r w:rsidR="00600DE9" w:rsidRPr="004746ED">
        <w:rPr>
          <w:rFonts w:ascii="Times New Roman" w:hAnsi="Times New Roman" w:cs="Times New Roman"/>
          <w:sz w:val="24"/>
          <w:szCs w:val="24"/>
          <w:lang w:val="en-US"/>
        </w:rPr>
        <w:t>E</w:t>
      </w:r>
      <w:r w:rsidRPr="004746ED">
        <w:rPr>
          <w:rFonts w:ascii="Times New Roman" w:hAnsi="Times New Roman" w:cs="Times New Roman"/>
          <w:sz w:val="24"/>
          <w:szCs w:val="24"/>
          <w:lang w:val="en-US"/>
        </w:rPr>
        <w:t xml:space="preserve">L framework and </w:t>
      </w:r>
      <w:r w:rsidR="00E458C6" w:rsidRPr="004746ED">
        <w:rPr>
          <w:rFonts w:ascii="Times New Roman" w:hAnsi="Times New Roman" w:cs="Times New Roman"/>
          <w:sz w:val="24"/>
          <w:szCs w:val="24"/>
          <w:lang w:val="en-US"/>
        </w:rPr>
        <w:t>Porter’s</w:t>
      </w:r>
      <w:r w:rsidRPr="004746ED">
        <w:rPr>
          <w:rFonts w:ascii="Times New Roman" w:hAnsi="Times New Roman" w:cs="Times New Roman"/>
          <w:sz w:val="24"/>
          <w:szCs w:val="24"/>
          <w:lang w:val="en-US"/>
        </w:rPr>
        <w:t xml:space="preserve"> Five Forces model provide the entities with instrumental explanations </w:t>
      </w:r>
      <w:r w:rsidR="00E458C6" w:rsidRPr="004746ED">
        <w:rPr>
          <w:rFonts w:ascii="Times New Roman" w:hAnsi="Times New Roman" w:cs="Times New Roman"/>
          <w:sz w:val="24"/>
          <w:szCs w:val="24"/>
          <w:lang w:val="en-US"/>
        </w:rPr>
        <w:t>on</w:t>
      </w:r>
      <w:r w:rsidRPr="004746ED">
        <w:rPr>
          <w:rFonts w:ascii="Times New Roman" w:hAnsi="Times New Roman" w:cs="Times New Roman"/>
          <w:sz w:val="24"/>
          <w:szCs w:val="24"/>
          <w:lang w:val="en-US"/>
        </w:rPr>
        <w:t xml:space="preserve"> the competitive advantage they have over their rivals and the insights of remedies in cases of detected apses (Kaur &amp; France, 2018). This report explores the external factors of the first-food industry in which McDonald’s operates and using the PESTEL framework, Porter’s Five Forces Model and SWOT analysis and explicates how these facts impact McDonald’s implementation of its Vision, Mission, Objectives and business strategy and goals within the industry</w:t>
      </w:r>
      <w:r w:rsidR="00677637" w:rsidRPr="004746ED">
        <w:rPr>
          <w:rFonts w:ascii="Times New Roman" w:hAnsi="Times New Roman" w:cs="Times New Roman"/>
          <w:sz w:val="24"/>
          <w:szCs w:val="24"/>
          <w:lang w:val="en-US"/>
        </w:rPr>
        <w:t>.</w:t>
      </w:r>
    </w:p>
    <w:p w14:paraId="4EF330ED" w14:textId="77777777" w:rsidR="00677637" w:rsidRPr="004746ED" w:rsidRDefault="0089140E" w:rsidP="004746ED">
      <w:pPr>
        <w:spacing w:line="480" w:lineRule="auto"/>
        <w:jc w:val="center"/>
        <w:rPr>
          <w:rFonts w:ascii="Times New Roman" w:hAnsi="Times New Roman" w:cs="Times New Roman"/>
          <w:b/>
          <w:bCs/>
          <w:sz w:val="24"/>
          <w:szCs w:val="24"/>
          <w:lang w:val="en-US"/>
        </w:rPr>
      </w:pPr>
      <w:r w:rsidRPr="004746ED">
        <w:rPr>
          <w:rFonts w:ascii="Times New Roman" w:hAnsi="Times New Roman" w:cs="Times New Roman"/>
          <w:b/>
          <w:bCs/>
          <w:sz w:val="24"/>
          <w:szCs w:val="24"/>
          <w:lang w:val="en-US"/>
        </w:rPr>
        <w:t>An Overview of the Food Industry</w:t>
      </w:r>
    </w:p>
    <w:p w14:paraId="171C9805" w14:textId="7C5155B6" w:rsidR="00677637" w:rsidRPr="004746ED" w:rsidRDefault="0089140E" w:rsidP="004746ED">
      <w:pPr>
        <w:spacing w:line="480" w:lineRule="auto"/>
        <w:ind w:firstLine="720"/>
        <w:rPr>
          <w:rFonts w:ascii="Times New Roman" w:hAnsi="Times New Roman" w:cs="Times New Roman"/>
          <w:sz w:val="24"/>
          <w:szCs w:val="24"/>
          <w:lang w:val="en-US"/>
        </w:rPr>
      </w:pPr>
      <w:r w:rsidRPr="004746ED">
        <w:rPr>
          <w:rFonts w:ascii="Times New Roman" w:hAnsi="Times New Roman" w:cs="Times New Roman"/>
          <w:sz w:val="24"/>
          <w:szCs w:val="24"/>
          <w:lang w:val="en-US"/>
        </w:rPr>
        <w:t>The fast-food industry is a vital sector in the world. The industry has many entities distributed across different countries</w:t>
      </w:r>
      <w:r w:rsidR="00600DE9" w:rsidRPr="004746ED">
        <w:rPr>
          <w:rFonts w:ascii="Times New Roman" w:hAnsi="Times New Roman" w:cs="Times New Roman"/>
          <w:sz w:val="24"/>
          <w:szCs w:val="24"/>
          <w:lang w:val="en-US"/>
        </w:rPr>
        <w:t>,</w:t>
      </w:r>
      <w:r w:rsidRPr="004746ED">
        <w:rPr>
          <w:rFonts w:ascii="Times New Roman" w:hAnsi="Times New Roman" w:cs="Times New Roman"/>
          <w:sz w:val="24"/>
          <w:szCs w:val="24"/>
          <w:lang w:val="en-US"/>
        </w:rPr>
        <w:t xml:space="preserve"> with some notable ones like Wendy’s, Burger King, and Macdonald’s</w:t>
      </w:r>
      <w:r w:rsidR="00600DE9" w:rsidRPr="004746ED">
        <w:rPr>
          <w:rFonts w:ascii="Times New Roman" w:hAnsi="Times New Roman" w:cs="Times New Roman"/>
          <w:sz w:val="24"/>
          <w:szCs w:val="24"/>
          <w:lang w:val="en-US"/>
        </w:rPr>
        <w:t>,</w:t>
      </w:r>
      <w:r w:rsidRPr="004746ED">
        <w:rPr>
          <w:rFonts w:ascii="Times New Roman" w:hAnsi="Times New Roman" w:cs="Times New Roman"/>
          <w:sz w:val="24"/>
          <w:szCs w:val="24"/>
          <w:lang w:val="en-US"/>
        </w:rPr>
        <w:t xml:space="preserve"> among others leading the industry in the US (Soo et al., 2018). This contribution has accelerated innovation and extensive strategies with each firm struggling to remain dominant (Zakharin et al., 2021). Macdonald’s is one of the actors in the industry and was established over 50 years ago (Ceil, 2017). The company stresses that quality and efficient production is the best remedy to the unfavorable external factors. With the vision to become the world-leading food supplier through the use of modern methods of production </w:t>
      </w:r>
      <w:r w:rsidRPr="004746ED">
        <w:rPr>
          <w:rFonts w:ascii="Times New Roman" w:hAnsi="Times New Roman" w:cs="Times New Roman"/>
          <w:sz w:val="24"/>
          <w:szCs w:val="24"/>
          <w:lang w:val="en-US"/>
        </w:rPr>
        <w:lastRenderedPageBreak/>
        <w:t>and adherence to international health and environmental guidelines</w:t>
      </w:r>
      <w:r w:rsidR="00217491" w:rsidRPr="004746ED">
        <w:rPr>
          <w:rFonts w:ascii="Times New Roman" w:hAnsi="Times New Roman" w:cs="Times New Roman"/>
          <w:sz w:val="24"/>
          <w:szCs w:val="24"/>
          <w:lang w:val="en-US"/>
        </w:rPr>
        <w:t>, McDonald’s</w:t>
      </w:r>
      <w:r w:rsidR="00600DE9" w:rsidRPr="004746ED">
        <w:rPr>
          <w:rFonts w:ascii="Times New Roman" w:hAnsi="Times New Roman" w:cs="Times New Roman"/>
          <w:sz w:val="24"/>
          <w:szCs w:val="24"/>
          <w:lang w:val="en-US"/>
        </w:rPr>
        <w:t xml:space="preserve"> is con</w:t>
      </w:r>
      <w:r w:rsidR="00217491" w:rsidRPr="004746ED">
        <w:rPr>
          <w:rFonts w:ascii="Times New Roman" w:hAnsi="Times New Roman" w:cs="Times New Roman"/>
          <w:sz w:val="24"/>
          <w:szCs w:val="24"/>
          <w:lang w:val="en-US"/>
        </w:rPr>
        <w:t>s</w:t>
      </w:r>
      <w:r w:rsidR="00600DE9" w:rsidRPr="004746ED">
        <w:rPr>
          <w:rFonts w:ascii="Times New Roman" w:hAnsi="Times New Roman" w:cs="Times New Roman"/>
          <w:sz w:val="24"/>
          <w:szCs w:val="24"/>
          <w:lang w:val="en-US"/>
        </w:rPr>
        <w:t xml:space="preserve">tantly </w:t>
      </w:r>
      <w:r w:rsidR="002C5907" w:rsidRPr="004746ED">
        <w:rPr>
          <w:rFonts w:ascii="Times New Roman" w:hAnsi="Times New Roman" w:cs="Times New Roman"/>
          <w:sz w:val="24"/>
          <w:szCs w:val="24"/>
          <w:lang w:val="en-US"/>
        </w:rPr>
        <w:t>looking</w:t>
      </w:r>
      <w:r w:rsidR="00600DE9" w:rsidRPr="004746ED">
        <w:rPr>
          <w:rFonts w:ascii="Times New Roman" w:hAnsi="Times New Roman" w:cs="Times New Roman"/>
          <w:sz w:val="24"/>
          <w:szCs w:val="24"/>
          <w:lang w:val="en-US"/>
        </w:rPr>
        <w:t xml:space="preserve"> for ways to succeed over its competitors. The labor laws, political factors, and environmental factors at play in this industry greatly impact the implementation of strategy for companies operating in this industry. The fast-f</w:t>
      </w:r>
      <w:r w:rsidR="00217491" w:rsidRPr="004746ED">
        <w:rPr>
          <w:rFonts w:ascii="Times New Roman" w:hAnsi="Times New Roman" w:cs="Times New Roman"/>
          <w:sz w:val="24"/>
          <w:szCs w:val="24"/>
          <w:lang w:val="en-US"/>
        </w:rPr>
        <w:t>o</w:t>
      </w:r>
      <w:r w:rsidR="00600DE9" w:rsidRPr="004746ED">
        <w:rPr>
          <w:rFonts w:ascii="Times New Roman" w:hAnsi="Times New Roman" w:cs="Times New Roman"/>
          <w:sz w:val="24"/>
          <w:szCs w:val="24"/>
          <w:lang w:val="en-US"/>
        </w:rPr>
        <w:t xml:space="preserve">od industry has stiff competition and stronger </w:t>
      </w:r>
      <w:r w:rsidR="00B95766" w:rsidRPr="004746ED">
        <w:rPr>
          <w:rFonts w:ascii="Times New Roman" w:hAnsi="Times New Roman" w:cs="Times New Roman"/>
          <w:sz w:val="24"/>
          <w:szCs w:val="24"/>
          <w:lang w:val="en-US"/>
        </w:rPr>
        <w:t>suppliers</w:t>
      </w:r>
      <w:r w:rsidR="00600DE9" w:rsidRPr="004746ED">
        <w:rPr>
          <w:rFonts w:ascii="Times New Roman" w:hAnsi="Times New Roman" w:cs="Times New Roman"/>
          <w:sz w:val="24"/>
          <w:szCs w:val="24"/>
          <w:lang w:val="en-US"/>
        </w:rPr>
        <w:t>’ power as compared to the buyers’ power. The industry has been greatly shaken by the pandemic and it is still recovering from the economic shock of the COVID-19 pandemic.</w:t>
      </w:r>
      <w:r w:rsidRPr="004746ED">
        <w:rPr>
          <w:rFonts w:ascii="Times New Roman" w:hAnsi="Times New Roman" w:cs="Times New Roman"/>
          <w:sz w:val="24"/>
          <w:szCs w:val="24"/>
          <w:lang w:val="en-US"/>
        </w:rPr>
        <w:t xml:space="preserve"> </w:t>
      </w:r>
    </w:p>
    <w:p w14:paraId="38760D67" w14:textId="77777777" w:rsidR="00677637" w:rsidRPr="004746ED" w:rsidRDefault="0089140E" w:rsidP="004746ED">
      <w:pPr>
        <w:spacing w:line="480" w:lineRule="auto"/>
        <w:jc w:val="center"/>
        <w:rPr>
          <w:rFonts w:ascii="Times New Roman" w:hAnsi="Times New Roman" w:cs="Times New Roman"/>
          <w:b/>
          <w:sz w:val="24"/>
          <w:szCs w:val="24"/>
          <w:lang w:val="en-US"/>
        </w:rPr>
      </w:pPr>
      <w:r w:rsidRPr="004746ED">
        <w:rPr>
          <w:rFonts w:ascii="Times New Roman" w:hAnsi="Times New Roman" w:cs="Times New Roman"/>
          <w:b/>
          <w:sz w:val="24"/>
          <w:szCs w:val="24"/>
          <w:lang w:val="en-US"/>
        </w:rPr>
        <w:t>Analysis of the Current Conditions in the Fast-Food Industry using the PESTEL Framework</w:t>
      </w:r>
    </w:p>
    <w:p w14:paraId="1C0705E5" w14:textId="784C25F6" w:rsidR="00677637" w:rsidRPr="004746ED" w:rsidRDefault="0089140E" w:rsidP="004746ED">
      <w:pPr>
        <w:spacing w:line="480" w:lineRule="auto"/>
        <w:ind w:firstLine="720"/>
        <w:rPr>
          <w:rFonts w:ascii="Times New Roman" w:hAnsi="Times New Roman" w:cs="Times New Roman"/>
          <w:bCs/>
          <w:sz w:val="24"/>
          <w:szCs w:val="24"/>
          <w:lang w:val="en-US"/>
        </w:rPr>
      </w:pPr>
      <w:r w:rsidRPr="004746ED">
        <w:rPr>
          <w:rFonts w:ascii="Times New Roman" w:hAnsi="Times New Roman" w:cs="Times New Roman"/>
          <w:bCs/>
          <w:sz w:val="24"/>
          <w:szCs w:val="24"/>
          <w:lang w:val="en-US"/>
        </w:rPr>
        <w:t>This part of this report analyses external factors in the fast-food industry in which McDonald’s operates using the PESTEL framework. This framework categori</w:t>
      </w:r>
      <w:r w:rsidR="007E46B6" w:rsidRPr="004746ED">
        <w:rPr>
          <w:rFonts w:ascii="Times New Roman" w:hAnsi="Times New Roman" w:cs="Times New Roman"/>
          <w:bCs/>
          <w:sz w:val="24"/>
          <w:szCs w:val="24"/>
          <w:lang w:val="en-US"/>
        </w:rPr>
        <w:t>z</w:t>
      </w:r>
      <w:r w:rsidRPr="004746ED">
        <w:rPr>
          <w:rFonts w:ascii="Times New Roman" w:hAnsi="Times New Roman" w:cs="Times New Roman"/>
          <w:bCs/>
          <w:sz w:val="24"/>
          <w:szCs w:val="24"/>
          <w:lang w:val="en-US"/>
        </w:rPr>
        <w:t>es external factors as either political, economic, social, technological, environmental and legal factors. These factors have an impact on the implementation of the strategy, visions, mission and objectives of Macdonald’s Company and other competitors in the industry.</w:t>
      </w:r>
    </w:p>
    <w:p w14:paraId="18176C20" w14:textId="77777777" w:rsidR="00677637" w:rsidRPr="004746ED" w:rsidRDefault="0089140E" w:rsidP="004746ED">
      <w:pPr>
        <w:spacing w:line="480" w:lineRule="auto"/>
        <w:rPr>
          <w:rFonts w:ascii="Times New Roman" w:hAnsi="Times New Roman" w:cs="Times New Roman"/>
          <w:b/>
          <w:bCs/>
          <w:sz w:val="24"/>
          <w:szCs w:val="24"/>
          <w:lang w:val="en-US"/>
        </w:rPr>
      </w:pPr>
      <w:r w:rsidRPr="004746ED">
        <w:rPr>
          <w:rFonts w:ascii="Times New Roman" w:hAnsi="Times New Roman" w:cs="Times New Roman"/>
          <w:b/>
          <w:bCs/>
          <w:sz w:val="24"/>
          <w:szCs w:val="24"/>
          <w:lang w:val="en-US"/>
        </w:rPr>
        <w:t>Political Factors</w:t>
      </w:r>
    </w:p>
    <w:p w14:paraId="4C0EBA15" w14:textId="15B88B13" w:rsidR="00677637" w:rsidRPr="004746ED" w:rsidRDefault="0089140E" w:rsidP="004746ED">
      <w:pPr>
        <w:spacing w:line="480" w:lineRule="auto"/>
        <w:ind w:firstLine="720"/>
        <w:rPr>
          <w:rFonts w:ascii="Times New Roman" w:hAnsi="Times New Roman" w:cs="Times New Roman"/>
          <w:sz w:val="24"/>
          <w:szCs w:val="24"/>
          <w:lang w:val="en-US"/>
        </w:rPr>
      </w:pPr>
      <w:r w:rsidRPr="004746ED">
        <w:rPr>
          <w:rFonts w:ascii="Times New Roman" w:hAnsi="Times New Roman" w:cs="Times New Roman"/>
          <w:sz w:val="24"/>
          <w:szCs w:val="24"/>
          <w:lang w:val="en-US"/>
        </w:rPr>
        <w:t xml:space="preserve">The political environment is dictated by the regulations and trading conditions that differ from one country to the other. High taxes and lengthy registration procedures may discourage investors from setting their firms in given regions while they prefer supportive areas. The food industry faces political problems ranging from trade restrictions to excess taxation in some areas and to where </w:t>
      </w:r>
      <w:r w:rsidR="007E46B6" w:rsidRPr="004746ED">
        <w:rPr>
          <w:rFonts w:ascii="Times New Roman" w:hAnsi="Times New Roman" w:cs="Times New Roman"/>
          <w:sz w:val="24"/>
          <w:szCs w:val="24"/>
          <w:lang w:val="en-US"/>
        </w:rPr>
        <w:t>regions</w:t>
      </w:r>
      <w:r w:rsidRPr="004746ED">
        <w:rPr>
          <w:rFonts w:ascii="Times New Roman" w:hAnsi="Times New Roman" w:cs="Times New Roman"/>
          <w:sz w:val="24"/>
          <w:szCs w:val="24"/>
          <w:lang w:val="en-US"/>
        </w:rPr>
        <w:t xml:space="preserve"> like Latin America have imposed bans n fast food due to obesity reported in children (Pérez-Escamilla et al., 2017). Trading under these strict conditions would deter Macdonald’s from realizing its vision of establishing branches across every nation thereby hampering its strategies. The expansion of McDonald’s as a company within the fast-food industry is therefore greatly checked due to the fact that the </w:t>
      </w:r>
      <w:r w:rsidRPr="004746ED">
        <w:rPr>
          <w:rFonts w:ascii="Times New Roman" w:hAnsi="Times New Roman" w:cs="Times New Roman"/>
          <w:sz w:val="24"/>
          <w:szCs w:val="24"/>
          <w:lang w:val="en-US"/>
        </w:rPr>
        <w:lastRenderedPageBreak/>
        <w:t xml:space="preserve">fast-food industry has strict measures of allowing opening of restaurants to ensure </w:t>
      </w:r>
      <w:r w:rsidR="007E46B6" w:rsidRPr="004746ED">
        <w:rPr>
          <w:rFonts w:ascii="Times New Roman" w:hAnsi="Times New Roman" w:cs="Times New Roman"/>
          <w:sz w:val="24"/>
          <w:szCs w:val="24"/>
          <w:lang w:val="en-US"/>
        </w:rPr>
        <w:t xml:space="preserve">the </w:t>
      </w:r>
      <w:r w:rsidRPr="004746ED">
        <w:rPr>
          <w:rFonts w:ascii="Times New Roman" w:hAnsi="Times New Roman" w:cs="Times New Roman"/>
          <w:sz w:val="24"/>
          <w:szCs w:val="24"/>
          <w:lang w:val="en-US"/>
        </w:rPr>
        <w:t xml:space="preserve">safety of the consumers of the products of companies in the first food industry. As such, </w:t>
      </w:r>
      <w:r w:rsidR="007E46B6" w:rsidRPr="004746ED">
        <w:rPr>
          <w:rFonts w:ascii="Times New Roman" w:hAnsi="Times New Roman" w:cs="Times New Roman"/>
          <w:sz w:val="24"/>
          <w:szCs w:val="24"/>
          <w:lang w:val="en-US"/>
        </w:rPr>
        <w:t xml:space="preserve">the </w:t>
      </w:r>
      <w:r w:rsidRPr="004746ED">
        <w:rPr>
          <w:rFonts w:ascii="Times New Roman" w:hAnsi="Times New Roman" w:cs="Times New Roman"/>
          <w:sz w:val="24"/>
          <w:szCs w:val="24"/>
          <w:lang w:val="en-US"/>
        </w:rPr>
        <w:t>implementation of McDonald’s objectives and strategy has to conform to the regulations and legislations in various areas that the company operates. The fast-food industry experiences high tariffs</w:t>
      </w:r>
      <w:r w:rsidR="007E46B6" w:rsidRPr="004746ED">
        <w:rPr>
          <w:rFonts w:ascii="Times New Roman" w:hAnsi="Times New Roman" w:cs="Times New Roman"/>
          <w:sz w:val="24"/>
          <w:szCs w:val="24"/>
          <w:lang w:val="en-US"/>
        </w:rPr>
        <w:t>. This means that it is difficult for new entrants to come in, leaving</w:t>
      </w:r>
      <w:r w:rsidRPr="004746ED">
        <w:rPr>
          <w:rFonts w:ascii="Times New Roman" w:hAnsi="Times New Roman" w:cs="Times New Roman"/>
          <w:sz w:val="24"/>
          <w:szCs w:val="24"/>
          <w:lang w:val="en-US"/>
        </w:rPr>
        <w:t xml:space="preserve"> established companies such as MacDonald’s with an advantage to continue thriving without too much competition.</w:t>
      </w:r>
    </w:p>
    <w:p w14:paraId="446F6A2F" w14:textId="77777777" w:rsidR="00677637" w:rsidRPr="004746ED" w:rsidRDefault="0089140E" w:rsidP="004746ED">
      <w:pPr>
        <w:spacing w:line="480" w:lineRule="auto"/>
        <w:rPr>
          <w:rFonts w:ascii="Times New Roman" w:hAnsi="Times New Roman" w:cs="Times New Roman"/>
          <w:b/>
          <w:bCs/>
          <w:sz w:val="24"/>
          <w:szCs w:val="24"/>
          <w:lang w:val="en-US"/>
        </w:rPr>
      </w:pPr>
      <w:r w:rsidRPr="004746ED">
        <w:rPr>
          <w:rFonts w:ascii="Times New Roman" w:hAnsi="Times New Roman" w:cs="Times New Roman"/>
          <w:b/>
          <w:bCs/>
          <w:sz w:val="24"/>
          <w:szCs w:val="24"/>
          <w:lang w:val="en-US"/>
        </w:rPr>
        <w:t>Economic Factors</w:t>
      </w:r>
    </w:p>
    <w:p w14:paraId="58406CE5" w14:textId="1DDE88D2" w:rsidR="00677637" w:rsidRPr="004746ED" w:rsidRDefault="0089140E" w:rsidP="004746ED">
      <w:pPr>
        <w:spacing w:line="480" w:lineRule="auto"/>
        <w:ind w:firstLine="720"/>
        <w:rPr>
          <w:rFonts w:ascii="Times New Roman" w:hAnsi="Times New Roman" w:cs="Times New Roman"/>
          <w:sz w:val="24"/>
          <w:szCs w:val="24"/>
          <w:lang w:val="en-US"/>
        </w:rPr>
      </w:pPr>
      <w:r w:rsidRPr="004746ED">
        <w:rPr>
          <w:rFonts w:ascii="Times New Roman" w:hAnsi="Times New Roman" w:cs="Times New Roman"/>
          <w:sz w:val="24"/>
          <w:szCs w:val="24"/>
          <w:lang w:val="en-US"/>
        </w:rPr>
        <w:t xml:space="preserve">The economic capacity of the industry is experiencing decline because of reduced resources caused by government restrictions and environmental pollution. Limited resources in the form of industrial products and finances to establish a business in the industries have </w:t>
      </w:r>
      <w:r w:rsidR="005E6A95" w:rsidRPr="004746ED">
        <w:rPr>
          <w:rFonts w:ascii="Times New Roman" w:hAnsi="Times New Roman" w:cs="Times New Roman"/>
          <w:sz w:val="24"/>
          <w:szCs w:val="24"/>
          <w:lang w:val="en-US"/>
        </w:rPr>
        <w:t>affected the sector’s progress</w:t>
      </w:r>
      <w:r w:rsidRPr="004746ED">
        <w:rPr>
          <w:rFonts w:ascii="Times New Roman" w:hAnsi="Times New Roman" w:cs="Times New Roman"/>
          <w:sz w:val="24"/>
          <w:szCs w:val="24"/>
          <w:lang w:val="en-US"/>
        </w:rPr>
        <w:t xml:space="preserve"> (Teneva et al., 2018). Survival in the industry is increasingly becoming hectic since the companies lack economic security that other factors like technology rely on for efficiency.  MacDonald Company experiences constraints caused by shortages and regulations and this limits its abilities to maximize outputs as stated in its visions.  Therefore, it is difficult to attain the objectives and missions. The global economy has been hit hard by the COVID-19 pandemic and one of the most affected industries are the hospitality industry and</w:t>
      </w:r>
      <w:r w:rsidR="005E6A95" w:rsidRPr="004746ED">
        <w:rPr>
          <w:rFonts w:ascii="Times New Roman" w:hAnsi="Times New Roman" w:cs="Times New Roman"/>
          <w:sz w:val="24"/>
          <w:szCs w:val="24"/>
          <w:lang w:val="en-US"/>
        </w:rPr>
        <w:t>,</w:t>
      </w:r>
      <w:r w:rsidRPr="004746ED">
        <w:rPr>
          <w:rFonts w:ascii="Times New Roman" w:hAnsi="Times New Roman" w:cs="Times New Roman"/>
          <w:sz w:val="24"/>
          <w:szCs w:val="24"/>
          <w:lang w:val="en-US"/>
        </w:rPr>
        <w:t xml:space="preserve"> by extension</w:t>
      </w:r>
      <w:r w:rsidR="005E6A95" w:rsidRPr="004746ED">
        <w:rPr>
          <w:rFonts w:ascii="Times New Roman" w:hAnsi="Times New Roman" w:cs="Times New Roman"/>
          <w:sz w:val="24"/>
          <w:szCs w:val="24"/>
          <w:lang w:val="en-US"/>
        </w:rPr>
        <w:t>,</w:t>
      </w:r>
      <w:r w:rsidRPr="004746ED">
        <w:rPr>
          <w:rFonts w:ascii="Times New Roman" w:hAnsi="Times New Roman" w:cs="Times New Roman"/>
          <w:sz w:val="24"/>
          <w:szCs w:val="24"/>
          <w:lang w:val="en-US"/>
        </w:rPr>
        <w:t xml:space="preserve"> the fast-food industry. With the economic problems experienced in various countries, it means that customers are struggling to make ends meet and therefore</w:t>
      </w:r>
      <w:r w:rsidR="005E6A95" w:rsidRPr="004746ED">
        <w:rPr>
          <w:rFonts w:ascii="Times New Roman" w:hAnsi="Times New Roman" w:cs="Times New Roman"/>
          <w:sz w:val="24"/>
          <w:szCs w:val="24"/>
          <w:lang w:val="en-US"/>
        </w:rPr>
        <w:t>,</w:t>
      </w:r>
      <w:r w:rsidRPr="004746ED">
        <w:rPr>
          <w:rFonts w:ascii="Times New Roman" w:hAnsi="Times New Roman" w:cs="Times New Roman"/>
          <w:sz w:val="24"/>
          <w:szCs w:val="24"/>
          <w:lang w:val="en-US"/>
        </w:rPr>
        <w:t xml:space="preserve"> the</w:t>
      </w:r>
      <w:r w:rsidR="005E6A95" w:rsidRPr="004746ED">
        <w:rPr>
          <w:rFonts w:ascii="Times New Roman" w:hAnsi="Times New Roman" w:cs="Times New Roman"/>
          <w:sz w:val="24"/>
          <w:szCs w:val="24"/>
          <w:lang w:val="en-US"/>
        </w:rPr>
        <w:t>ir</w:t>
      </w:r>
      <w:r w:rsidRPr="004746ED">
        <w:rPr>
          <w:rFonts w:ascii="Times New Roman" w:hAnsi="Times New Roman" w:cs="Times New Roman"/>
          <w:sz w:val="24"/>
          <w:szCs w:val="24"/>
          <w:lang w:val="en-US"/>
        </w:rPr>
        <w:t xml:space="preserve"> buying power has reduced. There is also </w:t>
      </w:r>
      <w:r w:rsidR="005E6A95" w:rsidRPr="004746ED">
        <w:rPr>
          <w:rFonts w:ascii="Times New Roman" w:hAnsi="Times New Roman" w:cs="Times New Roman"/>
          <w:sz w:val="24"/>
          <w:szCs w:val="24"/>
          <w:lang w:val="en-US"/>
        </w:rPr>
        <w:t>a high unemployment rate, which</w:t>
      </w:r>
      <w:r w:rsidRPr="004746ED">
        <w:rPr>
          <w:rFonts w:ascii="Times New Roman" w:hAnsi="Times New Roman" w:cs="Times New Roman"/>
          <w:sz w:val="24"/>
          <w:szCs w:val="24"/>
          <w:lang w:val="en-US"/>
        </w:rPr>
        <w:t xml:space="preserve"> has an implication on the priorities that people have in life. This means that the fast-food industry is facing a reduced purchasing power of the customers and corporates due to hard economic times. This presents a detrimental effect on the realization and implementation of McDonald’s goals and objectives as well as </w:t>
      </w:r>
      <w:r w:rsidR="005E6A95" w:rsidRPr="004746ED">
        <w:rPr>
          <w:rFonts w:ascii="Times New Roman" w:hAnsi="Times New Roman" w:cs="Times New Roman"/>
          <w:sz w:val="24"/>
          <w:szCs w:val="24"/>
          <w:lang w:val="en-US"/>
        </w:rPr>
        <w:t xml:space="preserve">the </w:t>
      </w:r>
      <w:r w:rsidRPr="004746ED">
        <w:rPr>
          <w:rFonts w:ascii="Times New Roman" w:hAnsi="Times New Roman" w:cs="Times New Roman"/>
          <w:sz w:val="24"/>
          <w:szCs w:val="24"/>
          <w:lang w:val="en-US"/>
        </w:rPr>
        <w:t>mission of becoming a leading first food company in the world.</w:t>
      </w:r>
    </w:p>
    <w:p w14:paraId="4262B128" w14:textId="77777777" w:rsidR="00677637" w:rsidRPr="004746ED" w:rsidRDefault="0089140E" w:rsidP="004746ED">
      <w:pPr>
        <w:spacing w:line="480" w:lineRule="auto"/>
        <w:rPr>
          <w:rFonts w:ascii="Times New Roman" w:hAnsi="Times New Roman" w:cs="Times New Roman"/>
          <w:b/>
          <w:bCs/>
          <w:sz w:val="24"/>
          <w:szCs w:val="24"/>
          <w:lang w:val="en-US"/>
        </w:rPr>
      </w:pPr>
      <w:r w:rsidRPr="004746ED">
        <w:rPr>
          <w:rFonts w:ascii="Times New Roman" w:hAnsi="Times New Roman" w:cs="Times New Roman"/>
          <w:b/>
          <w:bCs/>
          <w:sz w:val="24"/>
          <w:szCs w:val="24"/>
          <w:lang w:val="en-US"/>
        </w:rPr>
        <w:lastRenderedPageBreak/>
        <w:t>Social Factors</w:t>
      </w:r>
    </w:p>
    <w:p w14:paraId="365EA6F1" w14:textId="75356C66" w:rsidR="00677637" w:rsidRPr="004746ED" w:rsidRDefault="0089140E" w:rsidP="004746ED">
      <w:pPr>
        <w:spacing w:line="480" w:lineRule="auto"/>
        <w:ind w:firstLine="720"/>
        <w:rPr>
          <w:rFonts w:ascii="Times New Roman" w:hAnsi="Times New Roman" w:cs="Times New Roman"/>
          <w:sz w:val="24"/>
          <w:szCs w:val="24"/>
          <w:lang w:val="en-US"/>
        </w:rPr>
      </w:pPr>
      <w:r w:rsidRPr="004746ED">
        <w:rPr>
          <w:rFonts w:ascii="Times New Roman" w:hAnsi="Times New Roman" w:cs="Times New Roman"/>
          <w:sz w:val="24"/>
          <w:szCs w:val="24"/>
          <w:lang w:val="en-US"/>
        </w:rPr>
        <w:t xml:space="preserve">The changes in eating habits have increased the demand for processed food. </w:t>
      </w:r>
      <w:r w:rsidR="001263C0" w:rsidRPr="004746ED">
        <w:rPr>
          <w:rFonts w:ascii="Times New Roman" w:hAnsi="Times New Roman" w:cs="Times New Roman"/>
          <w:sz w:val="24"/>
          <w:szCs w:val="24"/>
          <w:lang w:val="en-US"/>
        </w:rPr>
        <w:t>In recent past years, many people who had chosen ready-made food have reverted their preference,</w:t>
      </w:r>
      <w:r w:rsidRPr="004746ED">
        <w:rPr>
          <w:rFonts w:ascii="Times New Roman" w:hAnsi="Times New Roman" w:cs="Times New Roman"/>
          <w:sz w:val="24"/>
          <w:szCs w:val="24"/>
          <w:lang w:val="en-US"/>
        </w:rPr>
        <w:t xml:space="preserve"> which is seen as a shift in the eating culture (Duman et al., 2018). This has been attached to health reasons. With much focus on a healthy society, this situation is projected to continue leaving the industry with fewer customers. This will have negative implications on the visions and missions of MacDonald’s Company which had hoped to acquire more consumers due to the growing technology and productivity. Thus, the social factors present a challenge for Macdonald’s implementation of its strategic plans. Despite such concerns, the general population growth in many countries means that the industry is continuously getting an increment in the potential customers that can but fast-food of companies in the industry.</w:t>
      </w:r>
    </w:p>
    <w:p w14:paraId="06E62C1F" w14:textId="77777777" w:rsidR="00677637" w:rsidRPr="004746ED" w:rsidRDefault="0089140E" w:rsidP="004746ED">
      <w:pPr>
        <w:spacing w:line="480" w:lineRule="auto"/>
        <w:rPr>
          <w:rFonts w:ascii="Times New Roman" w:hAnsi="Times New Roman" w:cs="Times New Roman"/>
          <w:b/>
          <w:bCs/>
          <w:sz w:val="24"/>
          <w:szCs w:val="24"/>
          <w:lang w:val="en-US"/>
        </w:rPr>
      </w:pPr>
      <w:r w:rsidRPr="004746ED">
        <w:rPr>
          <w:rFonts w:ascii="Times New Roman" w:hAnsi="Times New Roman" w:cs="Times New Roman"/>
          <w:b/>
          <w:bCs/>
          <w:sz w:val="24"/>
          <w:szCs w:val="24"/>
          <w:lang w:val="en-US"/>
        </w:rPr>
        <w:t>Technological Factors</w:t>
      </w:r>
    </w:p>
    <w:p w14:paraId="60C2C95E" w14:textId="3C7143A3" w:rsidR="00677637" w:rsidRPr="004746ED" w:rsidRDefault="0089140E" w:rsidP="004746ED">
      <w:pPr>
        <w:spacing w:line="480" w:lineRule="auto"/>
        <w:ind w:firstLine="720"/>
        <w:rPr>
          <w:rFonts w:ascii="Times New Roman" w:hAnsi="Times New Roman" w:cs="Times New Roman"/>
          <w:sz w:val="24"/>
          <w:szCs w:val="24"/>
          <w:lang w:val="en-US"/>
        </w:rPr>
      </w:pPr>
      <w:r w:rsidRPr="004746ED">
        <w:rPr>
          <w:rFonts w:ascii="Times New Roman" w:hAnsi="Times New Roman" w:cs="Times New Roman"/>
          <w:sz w:val="24"/>
          <w:szCs w:val="24"/>
          <w:lang w:val="en-US"/>
        </w:rPr>
        <w:t xml:space="preserve">The application of technology has revamped the once dwindling industry by improving production rates. Moreover, varieties of commodities have been availed through enhanced mechanisms to provide food to the fast-growing population. Most of the marketing approaches such as apps and social media platforms have been advanced to fit the demands of the digital era (Mc Carthy et al., 2018). The innovations witnessed in the industry have expanded markets by increasing customers </w:t>
      </w:r>
      <w:r w:rsidR="001263C0" w:rsidRPr="004746ED">
        <w:rPr>
          <w:rFonts w:ascii="Times New Roman" w:hAnsi="Times New Roman" w:cs="Times New Roman"/>
          <w:sz w:val="24"/>
          <w:szCs w:val="24"/>
          <w:lang w:val="en-US"/>
        </w:rPr>
        <w:t>making</w:t>
      </w:r>
      <w:r w:rsidRPr="004746ED">
        <w:rPr>
          <w:rFonts w:ascii="Times New Roman" w:hAnsi="Times New Roman" w:cs="Times New Roman"/>
          <w:sz w:val="24"/>
          <w:szCs w:val="24"/>
          <w:lang w:val="en-US"/>
        </w:rPr>
        <w:t xml:space="preserve"> Macdonald’s and other companies in the industry register growth that paves its way to even robust implementation of mission and strategic goals. This enables it to achieve its vision of a leading figure in the industry. Technological advancements </w:t>
      </w:r>
      <w:r w:rsidR="00E458C6" w:rsidRPr="004746ED">
        <w:rPr>
          <w:rFonts w:ascii="Times New Roman" w:hAnsi="Times New Roman" w:cs="Times New Roman"/>
          <w:sz w:val="24"/>
          <w:szCs w:val="24"/>
          <w:lang w:val="en-US"/>
        </w:rPr>
        <w:t>have</w:t>
      </w:r>
      <w:r w:rsidRPr="004746ED">
        <w:rPr>
          <w:rFonts w:ascii="Times New Roman" w:hAnsi="Times New Roman" w:cs="Times New Roman"/>
          <w:sz w:val="24"/>
          <w:szCs w:val="24"/>
          <w:lang w:val="en-US"/>
        </w:rPr>
        <w:t xml:space="preserve"> made customer accessibility easy in the industry and increased production to serve a growing number of consumers in the industry. This is an advantage as it ensures </w:t>
      </w:r>
      <w:r w:rsidR="001263C0" w:rsidRPr="004746ED">
        <w:rPr>
          <w:rFonts w:ascii="Times New Roman" w:hAnsi="Times New Roman" w:cs="Times New Roman"/>
          <w:sz w:val="24"/>
          <w:szCs w:val="24"/>
          <w:lang w:val="en-US"/>
        </w:rPr>
        <w:t>the growth of the industry players.</w:t>
      </w:r>
      <w:r w:rsidRPr="004746ED">
        <w:rPr>
          <w:rFonts w:ascii="Times New Roman" w:hAnsi="Times New Roman" w:cs="Times New Roman"/>
          <w:sz w:val="24"/>
          <w:szCs w:val="24"/>
          <w:lang w:val="en-US"/>
        </w:rPr>
        <w:t xml:space="preserve"> McDonald’s is enjoying these </w:t>
      </w:r>
      <w:r w:rsidRPr="004746ED">
        <w:rPr>
          <w:rFonts w:ascii="Times New Roman" w:hAnsi="Times New Roman" w:cs="Times New Roman"/>
          <w:sz w:val="24"/>
          <w:szCs w:val="24"/>
          <w:lang w:val="en-US"/>
        </w:rPr>
        <w:lastRenderedPageBreak/>
        <w:t>technological evolutions because they give it an edge over competitors in the industry or other smaller companies.</w:t>
      </w:r>
    </w:p>
    <w:p w14:paraId="6CA000E4" w14:textId="77777777" w:rsidR="00677637" w:rsidRPr="004746ED" w:rsidRDefault="0089140E" w:rsidP="004746ED">
      <w:pPr>
        <w:spacing w:line="480" w:lineRule="auto"/>
        <w:rPr>
          <w:rFonts w:ascii="Times New Roman" w:hAnsi="Times New Roman" w:cs="Times New Roman"/>
          <w:b/>
          <w:bCs/>
          <w:sz w:val="24"/>
          <w:szCs w:val="24"/>
          <w:lang w:val="en-US"/>
        </w:rPr>
      </w:pPr>
      <w:r w:rsidRPr="004746ED">
        <w:rPr>
          <w:rFonts w:ascii="Times New Roman" w:hAnsi="Times New Roman" w:cs="Times New Roman"/>
          <w:b/>
          <w:bCs/>
          <w:sz w:val="24"/>
          <w:szCs w:val="24"/>
          <w:lang w:val="en-US"/>
        </w:rPr>
        <w:t>Environmental Factors</w:t>
      </w:r>
    </w:p>
    <w:p w14:paraId="0C9FA515" w14:textId="0D94F108" w:rsidR="00677637" w:rsidRPr="004746ED" w:rsidRDefault="0089140E" w:rsidP="004746ED">
      <w:pPr>
        <w:spacing w:line="480" w:lineRule="auto"/>
        <w:ind w:firstLine="720"/>
        <w:rPr>
          <w:rFonts w:ascii="Times New Roman" w:hAnsi="Times New Roman" w:cs="Times New Roman"/>
          <w:sz w:val="24"/>
          <w:szCs w:val="24"/>
          <w:lang w:val="en-US"/>
        </w:rPr>
      </w:pPr>
      <w:r w:rsidRPr="004746ED">
        <w:rPr>
          <w:rFonts w:ascii="Times New Roman" w:hAnsi="Times New Roman" w:cs="Times New Roman"/>
          <w:sz w:val="24"/>
          <w:szCs w:val="24"/>
          <w:lang w:val="en-US"/>
        </w:rPr>
        <w:t xml:space="preserve">Environmental impacts of production have in the industry have increased the ozone layer discussion. The advanced </w:t>
      </w:r>
      <w:r w:rsidR="006049B4" w:rsidRPr="004746ED">
        <w:rPr>
          <w:rFonts w:ascii="Times New Roman" w:hAnsi="Times New Roman" w:cs="Times New Roman"/>
          <w:sz w:val="24"/>
          <w:szCs w:val="24"/>
          <w:lang w:val="en-US"/>
        </w:rPr>
        <w:t>production and storage methods are chemical-aided,</w:t>
      </w:r>
      <w:r w:rsidRPr="004746ED">
        <w:rPr>
          <w:rFonts w:ascii="Times New Roman" w:hAnsi="Times New Roman" w:cs="Times New Roman"/>
          <w:sz w:val="24"/>
          <w:szCs w:val="24"/>
          <w:lang w:val="en-US"/>
        </w:rPr>
        <w:t xml:space="preserve"> which enhances the release of greenhouse gases responsible for global warming (Esbelin et al., 2018). Air and water poisoning have similarly become rampant in the environment. These are alarming impacts that have raised debate over fast food products. Another cause of concern is the depletion of the natural supply of resources for the industry</w:t>
      </w:r>
      <w:r w:rsidR="006049B4" w:rsidRPr="004746ED">
        <w:rPr>
          <w:rFonts w:ascii="Times New Roman" w:hAnsi="Times New Roman" w:cs="Times New Roman"/>
          <w:sz w:val="24"/>
          <w:szCs w:val="24"/>
          <w:lang w:val="en-US"/>
        </w:rPr>
        <w:t>,</w:t>
      </w:r>
      <w:r w:rsidRPr="004746ED">
        <w:rPr>
          <w:rFonts w:ascii="Times New Roman" w:hAnsi="Times New Roman" w:cs="Times New Roman"/>
          <w:sz w:val="24"/>
          <w:szCs w:val="24"/>
          <w:lang w:val="en-US"/>
        </w:rPr>
        <w:t xml:space="preserve"> which interferes with scenic beauty. These reported issues from the environment reduce the output of Macdonald’s Company through decreased productivity</w:t>
      </w:r>
      <w:r w:rsidR="006049B4" w:rsidRPr="004746ED">
        <w:rPr>
          <w:rFonts w:ascii="Times New Roman" w:hAnsi="Times New Roman" w:cs="Times New Roman"/>
          <w:sz w:val="24"/>
          <w:szCs w:val="24"/>
          <w:lang w:val="en-US"/>
        </w:rPr>
        <w:t>,</w:t>
      </w:r>
      <w:r w:rsidRPr="004746ED">
        <w:rPr>
          <w:rFonts w:ascii="Times New Roman" w:hAnsi="Times New Roman" w:cs="Times New Roman"/>
          <w:sz w:val="24"/>
          <w:szCs w:val="24"/>
          <w:lang w:val="en-US"/>
        </w:rPr>
        <w:t xml:space="preserve"> thereby limiting its potential of managing its visions and mission of food maximum supply to feed the entire world. The existing global warming and climate change ha</w:t>
      </w:r>
      <w:r w:rsidR="006049B4" w:rsidRPr="004746ED">
        <w:rPr>
          <w:rFonts w:ascii="Times New Roman" w:hAnsi="Times New Roman" w:cs="Times New Roman"/>
          <w:sz w:val="24"/>
          <w:szCs w:val="24"/>
          <w:lang w:val="en-US"/>
        </w:rPr>
        <w:t>ve</w:t>
      </w:r>
      <w:r w:rsidRPr="004746ED">
        <w:rPr>
          <w:rFonts w:ascii="Times New Roman" w:hAnsi="Times New Roman" w:cs="Times New Roman"/>
          <w:sz w:val="24"/>
          <w:szCs w:val="24"/>
          <w:lang w:val="en-US"/>
        </w:rPr>
        <w:t xml:space="preserve"> caused a </w:t>
      </w:r>
      <w:r w:rsidR="00E458C6" w:rsidRPr="004746ED">
        <w:rPr>
          <w:rFonts w:ascii="Times New Roman" w:hAnsi="Times New Roman" w:cs="Times New Roman"/>
          <w:sz w:val="24"/>
          <w:szCs w:val="24"/>
          <w:lang w:val="en-US"/>
        </w:rPr>
        <w:t>decrease</w:t>
      </w:r>
      <w:r w:rsidRPr="004746ED">
        <w:rPr>
          <w:rFonts w:ascii="Times New Roman" w:hAnsi="Times New Roman" w:cs="Times New Roman"/>
          <w:sz w:val="24"/>
          <w:szCs w:val="24"/>
          <w:lang w:val="en-US"/>
        </w:rPr>
        <w:t xml:space="preserve"> in food production. This is because more and more places on earth are becoming arid and therefore unsuitable for crop farming. The fast-food industry heavily depends on crop production for raw materials. Therefore, global warming and climate change present a serious threat because there is a thinning supply of raw materials into the industry and the competition for those available is stiffening. </w:t>
      </w:r>
      <w:r w:rsidR="006049B4" w:rsidRPr="004746ED">
        <w:rPr>
          <w:rFonts w:ascii="Times New Roman" w:hAnsi="Times New Roman" w:cs="Times New Roman"/>
          <w:sz w:val="24"/>
          <w:szCs w:val="24"/>
          <w:lang w:val="en-US"/>
        </w:rPr>
        <w:t>Being an established entity in the industry, McDonald</w:t>
      </w:r>
      <w:r w:rsidR="004437DE" w:rsidRPr="004746ED">
        <w:rPr>
          <w:rFonts w:ascii="Times New Roman" w:hAnsi="Times New Roman" w:cs="Times New Roman"/>
          <w:sz w:val="24"/>
          <w:szCs w:val="24"/>
          <w:lang w:val="en-US"/>
        </w:rPr>
        <w:t>’</w:t>
      </w:r>
      <w:r w:rsidR="006049B4" w:rsidRPr="004746ED">
        <w:rPr>
          <w:rFonts w:ascii="Times New Roman" w:hAnsi="Times New Roman" w:cs="Times New Roman"/>
          <w:sz w:val="24"/>
          <w:szCs w:val="24"/>
          <w:lang w:val="en-US"/>
        </w:rPr>
        <w:t>s</w:t>
      </w:r>
      <w:r w:rsidRPr="004746ED">
        <w:rPr>
          <w:rFonts w:ascii="Times New Roman" w:hAnsi="Times New Roman" w:cs="Times New Roman"/>
          <w:sz w:val="24"/>
          <w:szCs w:val="24"/>
          <w:lang w:val="en-US"/>
        </w:rPr>
        <w:t xml:space="preserve"> is less worrie</w:t>
      </w:r>
      <w:r w:rsidR="006049B4" w:rsidRPr="004746ED">
        <w:rPr>
          <w:rFonts w:ascii="Times New Roman" w:hAnsi="Times New Roman" w:cs="Times New Roman"/>
          <w:sz w:val="24"/>
          <w:szCs w:val="24"/>
          <w:lang w:val="en-US"/>
        </w:rPr>
        <w:t>d</w:t>
      </w:r>
      <w:r w:rsidRPr="004746ED">
        <w:rPr>
          <w:rFonts w:ascii="Times New Roman" w:hAnsi="Times New Roman" w:cs="Times New Roman"/>
          <w:sz w:val="24"/>
          <w:szCs w:val="24"/>
          <w:lang w:val="en-US"/>
        </w:rPr>
        <w:t xml:space="preserve"> as it has the power and capacity to convince suppliers within the industry to consider it over its competitors in the industry.</w:t>
      </w:r>
    </w:p>
    <w:p w14:paraId="43DF495A" w14:textId="77777777" w:rsidR="00677637" w:rsidRPr="004746ED" w:rsidRDefault="0089140E" w:rsidP="004746ED">
      <w:pPr>
        <w:spacing w:line="480" w:lineRule="auto"/>
        <w:rPr>
          <w:rFonts w:ascii="Times New Roman" w:hAnsi="Times New Roman" w:cs="Times New Roman"/>
          <w:b/>
          <w:bCs/>
          <w:sz w:val="24"/>
          <w:szCs w:val="24"/>
          <w:lang w:val="en-US"/>
        </w:rPr>
      </w:pPr>
      <w:r w:rsidRPr="004746ED">
        <w:rPr>
          <w:rFonts w:ascii="Times New Roman" w:hAnsi="Times New Roman" w:cs="Times New Roman"/>
          <w:b/>
          <w:bCs/>
          <w:sz w:val="24"/>
          <w:szCs w:val="24"/>
          <w:lang w:val="en-US"/>
        </w:rPr>
        <w:t>Legal Factors</w:t>
      </w:r>
    </w:p>
    <w:p w14:paraId="0E23EC71" w14:textId="6F3B5BFC" w:rsidR="00677637" w:rsidRPr="004746ED" w:rsidRDefault="0089140E" w:rsidP="004746ED">
      <w:pPr>
        <w:spacing w:line="480" w:lineRule="auto"/>
        <w:ind w:firstLine="720"/>
        <w:rPr>
          <w:rFonts w:ascii="Times New Roman" w:hAnsi="Times New Roman" w:cs="Times New Roman"/>
          <w:sz w:val="24"/>
          <w:szCs w:val="24"/>
          <w:lang w:val="en-US"/>
        </w:rPr>
      </w:pPr>
      <w:r w:rsidRPr="004746ED">
        <w:rPr>
          <w:rFonts w:ascii="Times New Roman" w:hAnsi="Times New Roman" w:cs="Times New Roman"/>
          <w:sz w:val="24"/>
          <w:szCs w:val="24"/>
          <w:lang w:val="en-US"/>
        </w:rPr>
        <w:t xml:space="preserve">Within the fast-food industry, there exists industry laws and regulations that govern the issuance of permits and license. These laws are stiff in this industry, especially with the rising concerns of infections in the food industry. There are also labour laws that govern </w:t>
      </w:r>
      <w:r w:rsidRPr="004746ED">
        <w:rPr>
          <w:rFonts w:ascii="Times New Roman" w:hAnsi="Times New Roman" w:cs="Times New Roman"/>
          <w:sz w:val="24"/>
          <w:szCs w:val="24"/>
          <w:lang w:val="en-US"/>
        </w:rPr>
        <w:lastRenderedPageBreak/>
        <w:t>various employment of people in the industry</w:t>
      </w:r>
      <w:r w:rsidR="004437DE" w:rsidRPr="004746ED">
        <w:rPr>
          <w:rFonts w:ascii="Times New Roman" w:hAnsi="Times New Roman" w:cs="Times New Roman"/>
          <w:sz w:val="24"/>
          <w:szCs w:val="24"/>
          <w:lang w:val="en-US"/>
        </w:rPr>
        <w:t>,</w:t>
      </w:r>
      <w:r w:rsidRPr="004746ED">
        <w:rPr>
          <w:rFonts w:ascii="Times New Roman" w:hAnsi="Times New Roman" w:cs="Times New Roman"/>
          <w:sz w:val="24"/>
          <w:szCs w:val="24"/>
          <w:lang w:val="en-US"/>
        </w:rPr>
        <w:t xml:space="preserve"> and all these impact the strategy of companies operating in the industry, McDonald’s included. However, these strict labour and industry laws present</w:t>
      </w:r>
      <w:r w:rsidR="004437DE" w:rsidRPr="004746ED">
        <w:rPr>
          <w:rFonts w:ascii="Times New Roman" w:hAnsi="Times New Roman" w:cs="Times New Roman"/>
          <w:sz w:val="24"/>
          <w:szCs w:val="24"/>
          <w:lang w:val="en-US"/>
        </w:rPr>
        <w:t xml:space="preserve"> an advantage to the industry players because</w:t>
      </w:r>
      <w:r w:rsidRPr="004746ED">
        <w:rPr>
          <w:rFonts w:ascii="Times New Roman" w:hAnsi="Times New Roman" w:cs="Times New Roman"/>
          <w:sz w:val="24"/>
          <w:szCs w:val="24"/>
          <w:lang w:val="en-US"/>
        </w:rPr>
        <w:t xml:space="preserve"> there is a regulated entry of new companies into the industry. This leaves the established ones with a larger market </w:t>
      </w:r>
      <w:r w:rsidR="00E458C6" w:rsidRPr="004746ED">
        <w:rPr>
          <w:rFonts w:ascii="Times New Roman" w:hAnsi="Times New Roman" w:cs="Times New Roman"/>
          <w:sz w:val="24"/>
          <w:szCs w:val="24"/>
          <w:lang w:val="en-US"/>
        </w:rPr>
        <w:t>base</w:t>
      </w:r>
      <w:r w:rsidRPr="004746ED">
        <w:rPr>
          <w:rFonts w:ascii="Times New Roman" w:hAnsi="Times New Roman" w:cs="Times New Roman"/>
          <w:sz w:val="24"/>
          <w:szCs w:val="24"/>
          <w:lang w:val="en-US"/>
        </w:rPr>
        <w:t xml:space="preserve"> for their products because of reduced competition.</w:t>
      </w:r>
    </w:p>
    <w:p w14:paraId="59E5EA07" w14:textId="77777777" w:rsidR="00BC4244" w:rsidRPr="004746ED" w:rsidRDefault="00677637" w:rsidP="004746ED">
      <w:pPr>
        <w:spacing w:line="480" w:lineRule="auto"/>
        <w:jc w:val="center"/>
        <w:rPr>
          <w:rFonts w:ascii="Times New Roman" w:hAnsi="Times New Roman" w:cs="Times New Roman"/>
          <w:b/>
          <w:bCs/>
          <w:sz w:val="24"/>
          <w:szCs w:val="24"/>
          <w:lang w:val="en-US"/>
        </w:rPr>
      </w:pPr>
      <w:r w:rsidRPr="004746ED">
        <w:rPr>
          <w:rFonts w:ascii="Times New Roman" w:hAnsi="Times New Roman" w:cs="Times New Roman"/>
          <w:b/>
          <w:bCs/>
          <w:sz w:val="24"/>
          <w:szCs w:val="24"/>
          <w:lang w:val="en-US"/>
        </w:rPr>
        <w:t xml:space="preserve">Analysis of the Fast-Food Industry Using </w:t>
      </w:r>
      <w:r w:rsidR="0089140E" w:rsidRPr="004746ED">
        <w:rPr>
          <w:rFonts w:ascii="Times New Roman" w:hAnsi="Times New Roman" w:cs="Times New Roman"/>
          <w:b/>
          <w:bCs/>
          <w:sz w:val="24"/>
          <w:szCs w:val="24"/>
          <w:lang w:val="en-US"/>
        </w:rPr>
        <w:t>Porter’s Five Force Model</w:t>
      </w:r>
    </w:p>
    <w:p w14:paraId="47B71423" w14:textId="77777777" w:rsidR="00BC4244" w:rsidRPr="004746ED" w:rsidRDefault="0089140E" w:rsidP="004746ED">
      <w:pPr>
        <w:spacing w:line="480" w:lineRule="auto"/>
        <w:ind w:firstLine="720"/>
        <w:rPr>
          <w:rFonts w:ascii="Times New Roman" w:hAnsi="Times New Roman" w:cs="Times New Roman"/>
          <w:sz w:val="24"/>
          <w:szCs w:val="24"/>
          <w:lang w:val="en-US"/>
        </w:rPr>
      </w:pPr>
      <w:r w:rsidRPr="004746ED">
        <w:rPr>
          <w:rFonts w:ascii="Times New Roman" w:hAnsi="Times New Roman" w:cs="Times New Roman"/>
          <w:sz w:val="24"/>
          <w:szCs w:val="24"/>
          <w:lang w:val="en-US"/>
        </w:rPr>
        <w:t xml:space="preserve">Competitive industries may use Porter’s Five Force model to analyze the potential of every participant in the trade and their ability to influence the visions, missions, and objectives of a company. </w:t>
      </w:r>
      <w:r w:rsidR="00677637" w:rsidRPr="004746ED">
        <w:rPr>
          <w:rFonts w:ascii="Times New Roman" w:hAnsi="Times New Roman" w:cs="Times New Roman"/>
          <w:sz w:val="24"/>
          <w:szCs w:val="24"/>
          <w:lang w:val="en-US"/>
        </w:rPr>
        <w:t>Of most importance is to determine the competitiveness of the industry and their competitive advantage in the industry. This section analyses the fast-food industry by applying the Porter’s Five Forces model to determine its competi</w:t>
      </w:r>
      <w:r w:rsidR="00BC4244" w:rsidRPr="004746ED">
        <w:rPr>
          <w:rFonts w:ascii="Times New Roman" w:hAnsi="Times New Roman" w:cs="Times New Roman"/>
          <w:sz w:val="24"/>
          <w:szCs w:val="24"/>
          <w:lang w:val="en-US"/>
        </w:rPr>
        <w:t>ti</w:t>
      </w:r>
      <w:r w:rsidR="00677637" w:rsidRPr="004746ED">
        <w:rPr>
          <w:rFonts w:ascii="Times New Roman" w:hAnsi="Times New Roman" w:cs="Times New Roman"/>
          <w:sz w:val="24"/>
          <w:szCs w:val="24"/>
          <w:lang w:val="en-US"/>
        </w:rPr>
        <w:t>veness</w:t>
      </w:r>
      <w:r w:rsidR="00FB7CC3" w:rsidRPr="004746ED">
        <w:rPr>
          <w:rFonts w:ascii="Times New Roman" w:hAnsi="Times New Roman" w:cs="Times New Roman"/>
          <w:sz w:val="24"/>
          <w:szCs w:val="24"/>
          <w:lang w:val="en-US"/>
        </w:rPr>
        <w:t xml:space="preserve"> and impact on strategy implementation by McDonald’s.</w:t>
      </w:r>
    </w:p>
    <w:p w14:paraId="394A1EDF" w14:textId="5923B161" w:rsidR="00BC4244" w:rsidRPr="004746ED" w:rsidRDefault="0089140E" w:rsidP="004746ED">
      <w:pPr>
        <w:spacing w:line="480" w:lineRule="auto"/>
        <w:rPr>
          <w:rFonts w:ascii="Times New Roman" w:hAnsi="Times New Roman" w:cs="Times New Roman"/>
          <w:b/>
          <w:bCs/>
          <w:sz w:val="24"/>
          <w:szCs w:val="24"/>
          <w:lang w:val="en-US"/>
        </w:rPr>
      </w:pPr>
      <w:r w:rsidRPr="004746ED">
        <w:rPr>
          <w:rFonts w:ascii="Times New Roman" w:hAnsi="Times New Roman" w:cs="Times New Roman"/>
          <w:b/>
          <w:bCs/>
          <w:sz w:val="24"/>
          <w:szCs w:val="24"/>
          <w:lang w:val="en-US"/>
        </w:rPr>
        <w:t>Buyers</w:t>
      </w:r>
      <w:r w:rsidR="00BC4244" w:rsidRPr="004746ED">
        <w:rPr>
          <w:rFonts w:ascii="Times New Roman" w:hAnsi="Times New Roman" w:cs="Times New Roman"/>
          <w:b/>
          <w:bCs/>
          <w:sz w:val="24"/>
          <w:szCs w:val="24"/>
          <w:lang w:val="en-US"/>
        </w:rPr>
        <w:t>’</w:t>
      </w:r>
      <w:r w:rsidRPr="004746ED">
        <w:rPr>
          <w:rFonts w:ascii="Times New Roman" w:hAnsi="Times New Roman" w:cs="Times New Roman"/>
          <w:b/>
          <w:bCs/>
          <w:sz w:val="24"/>
          <w:szCs w:val="24"/>
          <w:lang w:val="en-US"/>
        </w:rPr>
        <w:t xml:space="preserve"> </w:t>
      </w:r>
      <w:r w:rsidR="00BC4244" w:rsidRPr="004746ED">
        <w:rPr>
          <w:rFonts w:ascii="Times New Roman" w:hAnsi="Times New Roman" w:cs="Times New Roman"/>
          <w:b/>
          <w:bCs/>
          <w:sz w:val="24"/>
          <w:szCs w:val="24"/>
          <w:lang w:val="en-US"/>
        </w:rPr>
        <w:t>P</w:t>
      </w:r>
      <w:r w:rsidRPr="004746ED">
        <w:rPr>
          <w:rFonts w:ascii="Times New Roman" w:hAnsi="Times New Roman" w:cs="Times New Roman"/>
          <w:b/>
          <w:bCs/>
          <w:sz w:val="24"/>
          <w:szCs w:val="24"/>
          <w:lang w:val="en-US"/>
        </w:rPr>
        <w:t>ower</w:t>
      </w:r>
    </w:p>
    <w:p w14:paraId="614C2BC6" w14:textId="24923B7E" w:rsidR="00BC4244" w:rsidRPr="004746ED" w:rsidRDefault="0089140E" w:rsidP="004746ED">
      <w:pPr>
        <w:spacing w:line="480" w:lineRule="auto"/>
        <w:ind w:firstLine="720"/>
        <w:rPr>
          <w:rFonts w:ascii="Times New Roman" w:hAnsi="Times New Roman" w:cs="Times New Roman"/>
          <w:sz w:val="24"/>
          <w:szCs w:val="24"/>
          <w:lang w:val="en-US"/>
        </w:rPr>
      </w:pPr>
      <w:r w:rsidRPr="004746ED">
        <w:rPr>
          <w:rFonts w:ascii="Times New Roman" w:hAnsi="Times New Roman" w:cs="Times New Roman"/>
          <w:sz w:val="24"/>
          <w:szCs w:val="24"/>
          <w:lang w:val="en-US"/>
        </w:rPr>
        <w:t>The buyers’ powers in the industry are declining. This situation is brought by the cultural shifts, heath, and environmental information about the fast commodities offered in this industry (Duman et al., 2018). Fast foods have raised environmental quarries regarding their safety and related infections</w:t>
      </w:r>
      <w:r w:rsidR="004437DE" w:rsidRPr="004746ED">
        <w:rPr>
          <w:rFonts w:ascii="Times New Roman" w:hAnsi="Times New Roman" w:cs="Times New Roman"/>
          <w:sz w:val="24"/>
          <w:szCs w:val="24"/>
          <w:lang w:val="en-US"/>
        </w:rPr>
        <w:t>,</w:t>
      </w:r>
      <w:r w:rsidRPr="004746ED">
        <w:rPr>
          <w:rFonts w:ascii="Times New Roman" w:hAnsi="Times New Roman" w:cs="Times New Roman"/>
          <w:sz w:val="24"/>
          <w:szCs w:val="24"/>
          <w:lang w:val="en-US"/>
        </w:rPr>
        <w:t xml:space="preserve"> making the many buyers who were frequent consumers revert their decision. Restrictions from countries like the UK and the US have reduced markets and buyers. </w:t>
      </w:r>
      <w:r w:rsidR="004437DE" w:rsidRPr="004746ED">
        <w:rPr>
          <w:rFonts w:ascii="Times New Roman" w:hAnsi="Times New Roman" w:cs="Times New Roman"/>
          <w:sz w:val="24"/>
          <w:szCs w:val="24"/>
          <w:lang w:val="en-US"/>
        </w:rPr>
        <w:t>The h</w:t>
      </w:r>
      <w:r w:rsidRPr="004746ED">
        <w:rPr>
          <w:rFonts w:ascii="Times New Roman" w:hAnsi="Times New Roman" w:cs="Times New Roman"/>
          <w:sz w:val="24"/>
          <w:szCs w:val="24"/>
          <w:lang w:val="en-US"/>
        </w:rPr>
        <w:t xml:space="preserve">ard economic times occasioned </w:t>
      </w:r>
      <w:r w:rsidR="00E458C6" w:rsidRPr="004746ED">
        <w:rPr>
          <w:rFonts w:ascii="Times New Roman" w:hAnsi="Times New Roman" w:cs="Times New Roman"/>
          <w:sz w:val="24"/>
          <w:szCs w:val="24"/>
          <w:lang w:val="en-US"/>
        </w:rPr>
        <w:t>by</w:t>
      </w:r>
      <w:r w:rsidRPr="004746ED">
        <w:rPr>
          <w:rFonts w:ascii="Times New Roman" w:hAnsi="Times New Roman" w:cs="Times New Roman"/>
          <w:sz w:val="24"/>
          <w:szCs w:val="24"/>
          <w:lang w:val="en-US"/>
        </w:rPr>
        <w:t xml:space="preserve"> the Covid-19 pandemic </w:t>
      </w:r>
      <w:r w:rsidR="004437DE" w:rsidRPr="004746ED">
        <w:rPr>
          <w:rFonts w:ascii="Times New Roman" w:hAnsi="Times New Roman" w:cs="Times New Roman"/>
          <w:sz w:val="24"/>
          <w:szCs w:val="24"/>
          <w:lang w:val="en-US"/>
        </w:rPr>
        <w:t>are</w:t>
      </w:r>
      <w:r w:rsidRPr="004746ED">
        <w:rPr>
          <w:rFonts w:ascii="Times New Roman" w:hAnsi="Times New Roman" w:cs="Times New Roman"/>
          <w:sz w:val="24"/>
          <w:szCs w:val="24"/>
          <w:lang w:val="en-US"/>
        </w:rPr>
        <w:t xml:space="preserve"> also significantly reducing the peop</w:t>
      </w:r>
      <w:r w:rsidR="00E458C6" w:rsidRPr="004746ED">
        <w:rPr>
          <w:rFonts w:ascii="Times New Roman" w:hAnsi="Times New Roman" w:cs="Times New Roman"/>
          <w:sz w:val="24"/>
          <w:szCs w:val="24"/>
          <w:lang w:val="en-US"/>
        </w:rPr>
        <w:t>le</w:t>
      </w:r>
      <w:r w:rsidRPr="004746ED">
        <w:rPr>
          <w:rFonts w:ascii="Times New Roman" w:hAnsi="Times New Roman" w:cs="Times New Roman"/>
          <w:sz w:val="24"/>
          <w:szCs w:val="24"/>
          <w:lang w:val="en-US"/>
        </w:rPr>
        <w:t xml:space="preserve">’s willingness to spend on fast foods. This has significantly reduced buyer power in the fast-food industry. The decrease in consumer purchases of the </w:t>
      </w:r>
      <w:r w:rsidR="00E458C6" w:rsidRPr="004746ED">
        <w:rPr>
          <w:rFonts w:ascii="Times New Roman" w:hAnsi="Times New Roman" w:cs="Times New Roman"/>
          <w:sz w:val="24"/>
          <w:szCs w:val="24"/>
          <w:lang w:val="en-US"/>
        </w:rPr>
        <w:t>fast-food</w:t>
      </w:r>
      <w:r w:rsidRPr="004746ED">
        <w:rPr>
          <w:rFonts w:ascii="Times New Roman" w:hAnsi="Times New Roman" w:cs="Times New Roman"/>
          <w:sz w:val="24"/>
          <w:szCs w:val="24"/>
          <w:lang w:val="en-US"/>
        </w:rPr>
        <w:t xml:space="preserve"> </w:t>
      </w:r>
      <w:r w:rsidR="00E458C6" w:rsidRPr="004746ED">
        <w:rPr>
          <w:rFonts w:ascii="Times New Roman" w:hAnsi="Times New Roman" w:cs="Times New Roman"/>
          <w:sz w:val="24"/>
          <w:szCs w:val="24"/>
          <w:lang w:val="en-US"/>
        </w:rPr>
        <w:t>companies</w:t>
      </w:r>
      <w:r w:rsidRPr="004746ED">
        <w:rPr>
          <w:rFonts w:ascii="Times New Roman" w:hAnsi="Times New Roman" w:cs="Times New Roman"/>
          <w:sz w:val="24"/>
          <w:szCs w:val="24"/>
          <w:lang w:val="en-US"/>
        </w:rPr>
        <w:t>’ products has negated the expected trends Macdonald’s had structured. Their eminent rise is in jeopardy and they cannot effectively realize the gains considering the shrinking consumption pattern.</w:t>
      </w:r>
    </w:p>
    <w:p w14:paraId="3FC4356E" w14:textId="77777777" w:rsidR="00BC4244" w:rsidRPr="004746ED" w:rsidRDefault="0089140E" w:rsidP="004746ED">
      <w:pPr>
        <w:spacing w:line="480" w:lineRule="auto"/>
        <w:rPr>
          <w:rFonts w:ascii="Times New Roman" w:hAnsi="Times New Roman" w:cs="Times New Roman"/>
          <w:b/>
          <w:bCs/>
          <w:sz w:val="24"/>
          <w:szCs w:val="24"/>
          <w:lang w:val="en-US"/>
        </w:rPr>
      </w:pPr>
      <w:r w:rsidRPr="004746ED">
        <w:rPr>
          <w:rFonts w:ascii="Times New Roman" w:hAnsi="Times New Roman" w:cs="Times New Roman"/>
          <w:b/>
          <w:bCs/>
          <w:sz w:val="24"/>
          <w:szCs w:val="24"/>
          <w:lang w:val="en-US"/>
        </w:rPr>
        <w:lastRenderedPageBreak/>
        <w:t>Supplier</w:t>
      </w:r>
      <w:r w:rsidR="00BC4244" w:rsidRPr="004746ED">
        <w:rPr>
          <w:rFonts w:ascii="Times New Roman" w:hAnsi="Times New Roman" w:cs="Times New Roman"/>
          <w:b/>
          <w:bCs/>
          <w:sz w:val="24"/>
          <w:szCs w:val="24"/>
          <w:lang w:val="en-US"/>
        </w:rPr>
        <w:t>s’</w:t>
      </w:r>
      <w:r w:rsidRPr="004746ED">
        <w:rPr>
          <w:rFonts w:ascii="Times New Roman" w:hAnsi="Times New Roman" w:cs="Times New Roman"/>
          <w:b/>
          <w:bCs/>
          <w:sz w:val="24"/>
          <w:szCs w:val="24"/>
          <w:lang w:val="en-US"/>
        </w:rPr>
        <w:t xml:space="preserve"> Power</w:t>
      </w:r>
    </w:p>
    <w:p w14:paraId="66C5E9E9" w14:textId="725FB352" w:rsidR="00BC4244" w:rsidRPr="004746ED" w:rsidRDefault="0089140E" w:rsidP="004746ED">
      <w:pPr>
        <w:spacing w:line="480" w:lineRule="auto"/>
        <w:ind w:firstLine="720"/>
        <w:rPr>
          <w:rFonts w:ascii="Times New Roman" w:hAnsi="Times New Roman" w:cs="Times New Roman"/>
          <w:sz w:val="24"/>
          <w:szCs w:val="24"/>
          <w:lang w:val="en-US"/>
        </w:rPr>
      </w:pPr>
      <w:r w:rsidRPr="004746ED">
        <w:rPr>
          <w:rFonts w:ascii="Times New Roman" w:hAnsi="Times New Roman" w:cs="Times New Roman"/>
          <w:sz w:val="24"/>
          <w:szCs w:val="24"/>
          <w:lang w:val="en-US"/>
        </w:rPr>
        <w:t xml:space="preserve">Similar to buyers’ power, the suppliers’ power experiences changes touching on the environment. The extraction of raw materials used in the industry interferes with the habitat and survival of organisms while their processing emits greenhouse gases that cause warming in the space (Esbelin et al., 2018). Additionally, with the debate over the limited natural products, the number of suppliers in the industry is under decline (Teneva et al., 2018). These conditions have caused a corresponding drop in the suppliers for Macdonald’s and the competitors in the industry. The resulting scenario is failure or delays to meet its visions, missions, and objectives as stipulated in the strategies. The changes in the environment </w:t>
      </w:r>
      <w:r w:rsidR="00E458C6" w:rsidRPr="004746ED">
        <w:rPr>
          <w:rFonts w:ascii="Times New Roman" w:hAnsi="Times New Roman" w:cs="Times New Roman"/>
          <w:sz w:val="24"/>
          <w:szCs w:val="24"/>
          <w:lang w:val="en-US"/>
        </w:rPr>
        <w:t>have</w:t>
      </w:r>
      <w:r w:rsidRPr="004746ED">
        <w:rPr>
          <w:rFonts w:ascii="Times New Roman" w:hAnsi="Times New Roman" w:cs="Times New Roman"/>
          <w:sz w:val="24"/>
          <w:szCs w:val="24"/>
          <w:lang w:val="en-US"/>
        </w:rPr>
        <w:t xml:space="preserve"> reduced food production and crop production in general. This means a lot of people have given up in the sector and this has left the sector with fewer people controlling the production of food crops that are important for raw materials in the fast-food industry. Therefore, the suppliers have more power to dictate the prices </w:t>
      </w:r>
      <w:r w:rsidR="004437DE" w:rsidRPr="004746ED">
        <w:rPr>
          <w:rFonts w:ascii="Times New Roman" w:hAnsi="Times New Roman" w:cs="Times New Roman"/>
          <w:sz w:val="24"/>
          <w:szCs w:val="24"/>
          <w:lang w:val="en-US"/>
        </w:rPr>
        <w:t xml:space="preserve">of raw materials </w:t>
      </w:r>
      <w:r w:rsidRPr="004746ED">
        <w:rPr>
          <w:rFonts w:ascii="Times New Roman" w:hAnsi="Times New Roman" w:cs="Times New Roman"/>
          <w:sz w:val="24"/>
          <w:szCs w:val="24"/>
          <w:lang w:val="en-US"/>
        </w:rPr>
        <w:t>in the fast-food industry</w:t>
      </w:r>
      <w:r w:rsidR="004437DE" w:rsidRPr="004746ED">
        <w:rPr>
          <w:rFonts w:ascii="Times New Roman" w:hAnsi="Times New Roman" w:cs="Times New Roman"/>
          <w:sz w:val="24"/>
          <w:szCs w:val="24"/>
          <w:lang w:val="en-US"/>
        </w:rPr>
        <w:t>,</w:t>
      </w:r>
      <w:r w:rsidRPr="004746ED">
        <w:rPr>
          <w:rFonts w:ascii="Times New Roman" w:hAnsi="Times New Roman" w:cs="Times New Roman"/>
          <w:sz w:val="24"/>
          <w:szCs w:val="24"/>
          <w:lang w:val="en-US"/>
        </w:rPr>
        <w:t xml:space="preserve"> making it difficult for smaller players. Only the established firms such as McDonald’s can afford to thrive in this kind of industry where the suppliers have so much say on the prices due to prevailing environmental conditions.</w:t>
      </w:r>
    </w:p>
    <w:p w14:paraId="490FDF94" w14:textId="77777777" w:rsidR="00BC4244" w:rsidRPr="004746ED" w:rsidRDefault="0089140E" w:rsidP="004746ED">
      <w:pPr>
        <w:spacing w:line="480" w:lineRule="auto"/>
        <w:rPr>
          <w:rFonts w:ascii="Times New Roman" w:hAnsi="Times New Roman" w:cs="Times New Roman"/>
          <w:b/>
          <w:bCs/>
          <w:sz w:val="24"/>
          <w:szCs w:val="24"/>
          <w:lang w:val="en-US"/>
        </w:rPr>
      </w:pPr>
      <w:r w:rsidRPr="004746ED">
        <w:rPr>
          <w:rFonts w:ascii="Times New Roman" w:hAnsi="Times New Roman" w:cs="Times New Roman"/>
          <w:b/>
          <w:bCs/>
          <w:sz w:val="24"/>
          <w:szCs w:val="24"/>
          <w:lang w:val="en-US"/>
        </w:rPr>
        <w:t>Competitive Rivalry</w:t>
      </w:r>
    </w:p>
    <w:p w14:paraId="54C1F841" w14:textId="0BCDBA07" w:rsidR="00BC4244" w:rsidRPr="004746ED" w:rsidRDefault="0089140E" w:rsidP="004746ED">
      <w:pPr>
        <w:spacing w:line="480" w:lineRule="auto"/>
        <w:ind w:firstLine="720"/>
        <w:rPr>
          <w:rFonts w:ascii="Times New Roman" w:hAnsi="Times New Roman" w:cs="Times New Roman"/>
          <w:sz w:val="24"/>
          <w:szCs w:val="24"/>
          <w:lang w:val="en-US"/>
        </w:rPr>
      </w:pPr>
      <w:r w:rsidRPr="004746ED">
        <w:rPr>
          <w:rFonts w:ascii="Times New Roman" w:hAnsi="Times New Roman" w:cs="Times New Roman"/>
          <w:sz w:val="24"/>
          <w:szCs w:val="24"/>
          <w:lang w:val="en-US"/>
        </w:rPr>
        <w:t>Competition in the industry is stiff because many firms are offering related commodities. A firm’s competition in marketing strategies, quality, and brands are among the key determinants of its success (Moreno-Luzon et al., 2018). The same for the competing firms provide substitutes of the existing products</w:t>
      </w:r>
      <w:r w:rsidR="005E5E20" w:rsidRPr="004746ED">
        <w:rPr>
          <w:rFonts w:ascii="Times New Roman" w:hAnsi="Times New Roman" w:cs="Times New Roman"/>
          <w:sz w:val="24"/>
          <w:szCs w:val="24"/>
          <w:lang w:val="en-US"/>
        </w:rPr>
        <w:t>,</w:t>
      </w:r>
      <w:r w:rsidRPr="004746ED">
        <w:rPr>
          <w:rFonts w:ascii="Times New Roman" w:hAnsi="Times New Roman" w:cs="Times New Roman"/>
          <w:sz w:val="24"/>
          <w:szCs w:val="24"/>
          <w:lang w:val="en-US"/>
        </w:rPr>
        <w:t xml:space="preserve"> thereby ensuring pricing is fair. Competition for natural resources has led to the reduction of the raw materials and subsequent use of artificial products</w:t>
      </w:r>
      <w:r w:rsidR="005E5E20" w:rsidRPr="004746ED">
        <w:rPr>
          <w:rFonts w:ascii="Times New Roman" w:hAnsi="Times New Roman" w:cs="Times New Roman"/>
          <w:sz w:val="24"/>
          <w:szCs w:val="24"/>
          <w:lang w:val="en-US"/>
        </w:rPr>
        <w:t>,</w:t>
      </w:r>
      <w:r w:rsidRPr="004746ED">
        <w:rPr>
          <w:rFonts w:ascii="Times New Roman" w:hAnsi="Times New Roman" w:cs="Times New Roman"/>
          <w:sz w:val="24"/>
          <w:szCs w:val="24"/>
          <w:lang w:val="en-US"/>
        </w:rPr>
        <w:t xml:space="preserve"> which is a perfect innovative idea.  Macdonald’s beliefs fit this mark since its vision is to engage rivals in a competitive environment that ensures </w:t>
      </w:r>
      <w:r w:rsidRPr="004746ED">
        <w:rPr>
          <w:rFonts w:ascii="Times New Roman" w:hAnsi="Times New Roman" w:cs="Times New Roman"/>
          <w:sz w:val="24"/>
          <w:szCs w:val="24"/>
          <w:lang w:val="en-US"/>
        </w:rPr>
        <w:lastRenderedPageBreak/>
        <w:t xml:space="preserve">quality and affordable products </w:t>
      </w:r>
      <w:r w:rsidR="00E458C6" w:rsidRPr="004746ED">
        <w:rPr>
          <w:rFonts w:ascii="Times New Roman" w:hAnsi="Times New Roman" w:cs="Times New Roman"/>
          <w:sz w:val="24"/>
          <w:szCs w:val="24"/>
          <w:lang w:val="en-US"/>
        </w:rPr>
        <w:t>to</w:t>
      </w:r>
      <w:r w:rsidRPr="004746ED">
        <w:rPr>
          <w:rFonts w:ascii="Times New Roman" w:hAnsi="Times New Roman" w:cs="Times New Roman"/>
          <w:sz w:val="24"/>
          <w:szCs w:val="24"/>
          <w:lang w:val="en-US"/>
        </w:rPr>
        <w:t xml:space="preserve"> the users. This necessitates the achievements of its objectives and missions within this industry. There are other players within the first food industry that make the industry very competitive. </w:t>
      </w:r>
      <w:r w:rsidR="005E5E20" w:rsidRPr="004746ED">
        <w:rPr>
          <w:rFonts w:ascii="Times New Roman" w:hAnsi="Times New Roman" w:cs="Times New Roman"/>
          <w:sz w:val="24"/>
          <w:szCs w:val="24"/>
          <w:lang w:val="en-US"/>
        </w:rPr>
        <w:t>The existence of o</w:t>
      </w:r>
      <w:r w:rsidRPr="004746ED">
        <w:rPr>
          <w:rFonts w:ascii="Times New Roman" w:hAnsi="Times New Roman" w:cs="Times New Roman"/>
          <w:sz w:val="24"/>
          <w:szCs w:val="24"/>
          <w:lang w:val="en-US"/>
        </w:rPr>
        <w:t>ther fast-food chains such as Wendy’s and Chick-a-Fil-A and KFC means that the business environment is competitive. This competitive rivalry has implications on the implementation of McDonald’s strategy because the company has to set objectives that are in tandem with the prevailing competition and that can give it an edge over competing firms.</w:t>
      </w:r>
    </w:p>
    <w:p w14:paraId="5645AB92" w14:textId="6E6643DB" w:rsidR="00BC4244" w:rsidRPr="004746ED" w:rsidRDefault="0089140E" w:rsidP="004746ED">
      <w:pPr>
        <w:spacing w:line="480" w:lineRule="auto"/>
        <w:rPr>
          <w:rFonts w:ascii="Times New Roman" w:hAnsi="Times New Roman" w:cs="Times New Roman"/>
          <w:b/>
          <w:bCs/>
          <w:sz w:val="24"/>
          <w:szCs w:val="24"/>
          <w:lang w:val="en-US"/>
        </w:rPr>
      </w:pPr>
      <w:r w:rsidRPr="004746ED">
        <w:rPr>
          <w:rFonts w:ascii="Times New Roman" w:hAnsi="Times New Roman" w:cs="Times New Roman"/>
          <w:b/>
          <w:bCs/>
          <w:sz w:val="24"/>
          <w:szCs w:val="24"/>
          <w:lang w:val="en-US"/>
        </w:rPr>
        <w:t>T</w:t>
      </w:r>
      <w:r w:rsidR="005E5E20" w:rsidRPr="004746ED">
        <w:rPr>
          <w:rFonts w:ascii="Times New Roman" w:hAnsi="Times New Roman" w:cs="Times New Roman"/>
          <w:b/>
          <w:bCs/>
          <w:sz w:val="24"/>
          <w:szCs w:val="24"/>
          <w:lang w:val="en-US"/>
        </w:rPr>
        <w:t>he t</w:t>
      </w:r>
      <w:r w:rsidRPr="004746ED">
        <w:rPr>
          <w:rFonts w:ascii="Times New Roman" w:hAnsi="Times New Roman" w:cs="Times New Roman"/>
          <w:b/>
          <w:bCs/>
          <w:sz w:val="24"/>
          <w:szCs w:val="24"/>
          <w:lang w:val="en-US"/>
        </w:rPr>
        <w:t>hreat of New Entrants</w:t>
      </w:r>
    </w:p>
    <w:p w14:paraId="37B72162" w14:textId="727856FF" w:rsidR="00BC4244" w:rsidRPr="004746ED" w:rsidRDefault="0089140E" w:rsidP="004746ED">
      <w:pPr>
        <w:spacing w:line="480" w:lineRule="auto"/>
        <w:ind w:firstLine="720"/>
        <w:rPr>
          <w:rFonts w:ascii="Times New Roman" w:hAnsi="Times New Roman" w:cs="Times New Roman"/>
          <w:sz w:val="24"/>
          <w:szCs w:val="24"/>
          <w:lang w:val="en-US"/>
        </w:rPr>
      </w:pPr>
      <w:r w:rsidRPr="004746ED">
        <w:rPr>
          <w:rFonts w:ascii="Times New Roman" w:hAnsi="Times New Roman" w:cs="Times New Roman"/>
          <w:sz w:val="24"/>
          <w:szCs w:val="24"/>
          <w:lang w:val="en-US"/>
        </w:rPr>
        <w:t xml:space="preserve">There is a threat of new entrants into the fast-food industry in some countries because of favourable conditions of processing permits for fast-food restaurants. Clearances and approval requirements needed are majorly quality service and environmental and health concerns, which many of the new companies getting into the industry find easy to meet (Bruijl, 2018). The industry undergoes consistent adjustments in terms of service and products available because </w:t>
      </w:r>
      <w:r w:rsidR="00E458C6" w:rsidRPr="004746ED">
        <w:rPr>
          <w:rFonts w:ascii="Times New Roman" w:hAnsi="Times New Roman" w:cs="Times New Roman"/>
          <w:sz w:val="24"/>
          <w:szCs w:val="24"/>
          <w:lang w:val="en-US"/>
        </w:rPr>
        <w:t>few</w:t>
      </w:r>
      <w:r w:rsidRPr="004746ED">
        <w:rPr>
          <w:rFonts w:ascii="Times New Roman" w:hAnsi="Times New Roman" w:cs="Times New Roman"/>
          <w:sz w:val="24"/>
          <w:szCs w:val="24"/>
          <w:lang w:val="en-US"/>
        </w:rPr>
        <w:t xml:space="preserve"> entrances </w:t>
      </w:r>
      <w:r w:rsidR="002A75B9" w:rsidRPr="004746ED">
        <w:rPr>
          <w:rFonts w:ascii="Times New Roman" w:hAnsi="Times New Roman" w:cs="Times New Roman"/>
          <w:sz w:val="24"/>
          <w:szCs w:val="24"/>
          <w:lang w:val="en-US"/>
        </w:rPr>
        <w:t xml:space="preserve">are </w:t>
      </w:r>
      <w:r w:rsidRPr="004746ED">
        <w:rPr>
          <w:rFonts w:ascii="Times New Roman" w:hAnsi="Times New Roman" w:cs="Times New Roman"/>
          <w:sz w:val="24"/>
          <w:szCs w:val="24"/>
          <w:lang w:val="en-US"/>
        </w:rPr>
        <w:t xml:space="preserve">made based on existing gaps. New entrants provide substitute products and services within the </w:t>
      </w:r>
      <w:r w:rsidR="00E458C6" w:rsidRPr="004746ED">
        <w:rPr>
          <w:rFonts w:ascii="Times New Roman" w:hAnsi="Times New Roman" w:cs="Times New Roman"/>
          <w:sz w:val="24"/>
          <w:szCs w:val="24"/>
          <w:lang w:val="en-US"/>
        </w:rPr>
        <w:t>fast-food</w:t>
      </w:r>
      <w:r w:rsidRPr="004746ED">
        <w:rPr>
          <w:rFonts w:ascii="Times New Roman" w:hAnsi="Times New Roman" w:cs="Times New Roman"/>
          <w:sz w:val="24"/>
          <w:szCs w:val="24"/>
          <w:lang w:val="en-US"/>
        </w:rPr>
        <w:t xml:space="preserve"> industry that reduce the demands of the existing products in the industry. The ease of entry has led to many registered firms that offer competition</w:t>
      </w:r>
      <w:r w:rsidR="002A75B9" w:rsidRPr="004746ED">
        <w:rPr>
          <w:rFonts w:ascii="Times New Roman" w:hAnsi="Times New Roman" w:cs="Times New Roman"/>
          <w:sz w:val="24"/>
          <w:szCs w:val="24"/>
          <w:lang w:val="en-US"/>
        </w:rPr>
        <w:t>,</w:t>
      </w:r>
      <w:r w:rsidRPr="004746ED">
        <w:rPr>
          <w:rFonts w:ascii="Times New Roman" w:hAnsi="Times New Roman" w:cs="Times New Roman"/>
          <w:sz w:val="24"/>
          <w:szCs w:val="24"/>
          <w:lang w:val="en-US"/>
        </w:rPr>
        <w:t xml:space="preserve"> thereby reducing the sales made by existing players such as McDonald’s. This makes the company strive harder to meet its targets since it embraces competition as a healthy mechanism of success.</w:t>
      </w:r>
    </w:p>
    <w:p w14:paraId="4EA00D19" w14:textId="77777777" w:rsidR="00BC4244" w:rsidRPr="004746ED" w:rsidRDefault="0089140E" w:rsidP="004746ED">
      <w:pPr>
        <w:spacing w:line="480" w:lineRule="auto"/>
        <w:rPr>
          <w:rFonts w:ascii="Times New Roman" w:hAnsi="Times New Roman" w:cs="Times New Roman"/>
          <w:b/>
          <w:bCs/>
          <w:sz w:val="24"/>
          <w:szCs w:val="24"/>
          <w:lang w:val="en-US"/>
        </w:rPr>
      </w:pPr>
      <w:r w:rsidRPr="004746ED">
        <w:rPr>
          <w:rFonts w:ascii="Times New Roman" w:hAnsi="Times New Roman" w:cs="Times New Roman"/>
          <w:b/>
          <w:bCs/>
          <w:sz w:val="24"/>
          <w:szCs w:val="24"/>
          <w:lang w:val="en-US"/>
        </w:rPr>
        <w:t>Threat of Substitutes</w:t>
      </w:r>
    </w:p>
    <w:p w14:paraId="6104E821" w14:textId="2822422F" w:rsidR="00BC4244" w:rsidRPr="004746ED" w:rsidRDefault="0089140E" w:rsidP="004746ED">
      <w:pPr>
        <w:spacing w:line="480" w:lineRule="auto"/>
        <w:ind w:firstLine="720"/>
        <w:rPr>
          <w:rFonts w:ascii="Times New Roman" w:hAnsi="Times New Roman" w:cs="Times New Roman"/>
          <w:sz w:val="24"/>
          <w:szCs w:val="24"/>
          <w:lang w:val="en-US"/>
        </w:rPr>
      </w:pPr>
      <w:r w:rsidRPr="004746ED">
        <w:rPr>
          <w:rFonts w:ascii="Times New Roman" w:hAnsi="Times New Roman" w:cs="Times New Roman"/>
          <w:sz w:val="24"/>
          <w:szCs w:val="24"/>
          <w:lang w:val="en-US"/>
        </w:rPr>
        <w:t xml:space="preserve">Plenty of substitutes exist in the fast-food industry. For instance, wheat is used in place of rice while different vegetable interchange as meat from several animals is used as substitutes. The biggest threats in the industry are the availability of varieties of alternative products to fast foods and at relatively reduced prices in the industry as a result of </w:t>
      </w:r>
      <w:r w:rsidRPr="004746ED">
        <w:rPr>
          <w:rFonts w:ascii="Times New Roman" w:hAnsi="Times New Roman" w:cs="Times New Roman"/>
          <w:sz w:val="24"/>
          <w:szCs w:val="24"/>
          <w:lang w:val="en-US"/>
        </w:rPr>
        <w:lastRenderedPageBreak/>
        <w:t>competition (Moreno-Luzon et al., 2018). Macdonald’s is hampered by the substitutes to burgers it produces</w:t>
      </w:r>
      <w:r w:rsidR="002A75B9" w:rsidRPr="004746ED">
        <w:rPr>
          <w:rFonts w:ascii="Times New Roman" w:hAnsi="Times New Roman" w:cs="Times New Roman"/>
          <w:sz w:val="24"/>
          <w:szCs w:val="24"/>
          <w:lang w:val="en-US"/>
        </w:rPr>
        <w:t>. T</w:t>
      </w:r>
      <w:r w:rsidRPr="004746ED">
        <w:rPr>
          <w:rFonts w:ascii="Times New Roman" w:hAnsi="Times New Roman" w:cs="Times New Roman"/>
          <w:sz w:val="24"/>
          <w:szCs w:val="24"/>
          <w:lang w:val="en-US"/>
        </w:rPr>
        <w:t>hese alternative products absorb its market and derail the set success drive in the business strategies. Its capacity to attain the vision and objectives to become the greatest service provider is hindered in the process. Substitutes in the industry mean that there is a lot of uncertainty on which products the companies can concentrate on.</w:t>
      </w:r>
    </w:p>
    <w:p w14:paraId="2900DA5F" w14:textId="7E8C2218" w:rsidR="0089140E" w:rsidRPr="004746ED" w:rsidRDefault="0089140E" w:rsidP="004746ED">
      <w:pPr>
        <w:spacing w:line="480" w:lineRule="auto"/>
        <w:jc w:val="center"/>
        <w:rPr>
          <w:rFonts w:ascii="Times New Roman" w:hAnsi="Times New Roman" w:cs="Times New Roman"/>
          <w:b/>
          <w:sz w:val="24"/>
          <w:szCs w:val="24"/>
          <w:lang w:val="en-US"/>
        </w:rPr>
      </w:pPr>
      <w:r w:rsidRPr="004746ED">
        <w:rPr>
          <w:rFonts w:ascii="Times New Roman" w:hAnsi="Times New Roman" w:cs="Times New Roman"/>
          <w:b/>
          <w:sz w:val="24"/>
          <w:szCs w:val="24"/>
          <w:lang w:val="en-US"/>
        </w:rPr>
        <w:t>SWOT Analysis of the External Factors of McDonald’s</w:t>
      </w:r>
    </w:p>
    <w:tbl>
      <w:tblPr>
        <w:tblStyle w:val="TableGrid"/>
        <w:tblW w:w="0" w:type="auto"/>
        <w:tblLook w:val="04A0" w:firstRow="1" w:lastRow="0" w:firstColumn="1" w:lastColumn="0" w:noHBand="0" w:noVBand="1"/>
      </w:tblPr>
      <w:tblGrid>
        <w:gridCol w:w="4477"/>
        <w:gridCol w:w="4539"/>
      </w:tblGrid>
      <w:tr w:rsidR="0089140E" w:rsidRPr="004746ED" w14:paraId="717DB2D3" w14:textId="77777777" w:rsidTr="00632A3D">
        <w:tc>
          <w:tcPr>
            <w:tcW w:w="4675" w:type="dxa"/>
          </w:tcPr>
          <w:p w14:paraId="20C63865" w14:textId="77777777" w:rsidR="0089140E" w:rsidRPr="004746ED" w:rsidRDefault="0089140E" w:rsidP="004746ED">
            <w:pPr>
              <w:spacing w:before="240" w:line="480" w:lineRule="auto"/>
              <w:jc w:val="center"/>
              <w:rPr>
                <w:rFonts w:ascii="Times New Roman" w:hAnsi="Times New Roman" w:cs="Times New Roman"/>
                <w:b/>
                <w:bCs/>
                <w:sz w:val="24"/>
                <w:szCs w:val="24"/>
                <w:lang w:val="en-US"/>
              </w:rPr>
            </w:pPr>
            <w:r w:rsidRPr="004746ED">
              <w:rPr>
                <w:rFonts w:ascii="Times New Roman" w:hAnsi="Times New Roman" w:cs="Times New Roman"/>
                <w:b/>
                <w:bCs/>
                <w:sz w:val="24"/>
                <w:szCs w:val="24"/>
                <w:lang w:val="en-US"/>
              </w:rPr>
              <w:t>Opportunities</w:t>
            </w:r>
          </w:p>
        </w:tc>
        <w:tc>
          <w:tcPr>
            <w:tcW w:w="4675" w:type="dxa"/>
          </w:tcPr>
          <w:p w14:paraId="6F6E31E9" w14:textId="77777777" w:rsidR="0089140E" w:rsidRPr="004746ED" w:rsidRDefault="0089140E" w:rsidP="004746ED">
            <w:pPr>
              <w:spacing w:before="240" w:line="480" w:lineRule="auto"/>
              <w:jc w:val="center"/>
              <w:rPr>
                <w:rFonts w:ascii="Times New Roman" w:hAnsi="Times New Roman" w:cs="Times New Roman"/>
                <w:b/>
                <w:bCs/>
                <w:sz w:val="24"/>
                <w:szCs w:val="24"/>
                <w:lang w:val="en-US"/>
              </w:rPr>
            </w:pPr>
            <w:r w:rsidRPr="004746ED">
              <w:rPr>
                <w:rFonts w:ascii="Times New Roman" w:hAnsi="Times New Roman" w:cs="Times New Roman"/>
                <w:b/>
                <w:bCs/>
                <w:sz w:val="24"/>
                <w:szCs w:val="24"/>
                <w:lang w:val="en-US"/>
              </w:rPr>
              <w:t>Threats</w:t>
            </w:r>
          </w:p>
        </w:tc>
      </w:tr>
      <w:tr w:rsidR="0089140E" w:rsidRPr="004746ED" w14:paraId="74B8DF12" w14:textId="77777777" w:rsidTr="00632A3D">
        <w:tc>
          <w:tcPr>
            <w:tcW w:w="4675" w:type="dxa"/>
          </w:tcPr>
          <w:p w14:paraId="4DBE64A7" w14:textId="77777777" w:rsidR="0089140E" w:rsidRPr="004746ED" w:rsidRDefault="0089140E" w:rsidP="004746ED">
            <w:pPr>
              <w:numPr>
                <w:ilvl w:val="0"/>
                <w:numId w:val="1"/>
              </w:numPr>
              <w:spacing w:line="480" w:lineRule="auto"/>
              <w:rPr>
                <w:rFonts w:ascii="Times New Roman" w:hAnsi="Times New Roman" w:cs="Times New Roman"/>
                <w:sz w:val="24"/>
                <w:szCs w:val="24"/>
                <w:lang w:val="en-US"/>
              </w:rPr>
            </w:pPr>
            <w:r w:rsidRPr="004746ED">
              <w:rPr>
                <w:rFonts w:ascii="Times New Roman" w:hAnsi="Times New Roman" w:cs="Times New Roman"/>
                <w:sz w:val="24"/>
                <w:szCs w:val="24"/>
                <w:lang w:val="en-US"/>
              </w:rPr>
              <w:t>The rise of social media</w:t>
            </w:r>
          </w:p>
          <w:p w14:paraId="1C283D34" w14:textId="77777777" w:rsidR="0089140E" w:rsidRPr="004746ED" w:rsidRDefault="0089140E" w:rsidP="004746ED">
            <w:pPr>
              <w:numPr>
                <w:ilvl w:val="0"/>
                <w:numId w:val="1"/>
              </w:numPr>
              <w:spacing w:line="480" w:lineRule="auto"/>
              <w:rPr>
                <w:rFonts w:ascii="Times New Roman" w:hAnsi="Times New Roman" w:cs="Times New Roman"/>
                <w:sz w:val="24"/>
                <w:szCs w:val="24"/>
                <w:lang w:val="en-US"/>
              </w:rPr>
            </w:pPr>
            <w:r w:rsidRPr="004746ED">
              <w:rPr>
                <w:rFonts w:ascii="Times New Roman" w:hAnsi="Times New Roman" w:cs="Times New Roman"/>
                <w:sz w:val="24"/>
                <w:szCs w:val="24"/>
                <w:lang w:val="en-US"/>
              </w:rPr>
              <w:t>Storage facilities</w:t>
            </w:r>
          </w:p>
          <w:p w14:paraId="4EC0A1E5" w14:textId="77777777" w:rsidR="0089140E" w:rsidRPr="004746ED" w:rsidRDefault="0089140E" w:rsidP="004746ED">
            <w:pPr>
              <w:numPr>
                <w:ilvl w:val="0"/>
                <w:numId w:val="1"/>
              </w:numPr>
              <w:spacing w:line="480" w:lineRule="auto"/>
              <w:rPr>
                <w:rFonts w:ascii="Times New Roman" w:hAnsi="Times New Roman" w:cs="Times New Roman"/>
                <w:sz w:val="24"/>
                <w:szCs w:val="24"/>
                <w:lang w:val="en-US"/>
              </w:rPr>
            </w:pPr>
            <w:r w:rsidRPr="004746ED">
              <w:rPr>
                <w:rFonts w:ascii="Times New Roman" w:hAnsi="Times New Roman" w:cs="Times New Roman"/>
                <w:sz w:val="24"/>
                <w:szCs w:val="24"/>
                <w:lang w:val="en-US"/>
              </w:rPr>
              <w:t>Transportation medium</w:t>
            </w:r>
          </w:p>
          <w:p w14:paraId="4F0FBC43" w14:textId="77777777" w:rsidR="0089140E" w:rsidRPr="004746ED" w:rsidRDefault="0089140E" w:rsidP="004746ED">
            <w:pPr>
              <w:numPr>
                <w:ilvl w:val="0"/>
                <w:numId w:val="1"/>
              </w:numPr>
              <w:spacing w:line="480" w:lineRule="auto"/>
              <w:rPr>
                <w:rFonts w:ascii="Times New Roman" w:hAnsi="Times New Roman" w:cs="Times New Roman"/>
                <w:sz w:val="24"/>
                <w:szCs w:val="24"/>
                <w:lang w:val="en-US"/>
              </w:rPr>
            </w:pPr>
            <w:r w:rsidRPr="004746ED">
              <w:rPr>
                <w:rFonts w:ascii="Times New Roman" w:hAnsi="Times New Roman" w:cs="Times New Roman"/>
                <w:sz w:val="24"/>
                <w:szCs w:val="24"/>
                <w:lang w:val="en-US"/>
              </w:rPr>
              <w:t>Modernized agriculture and aquaculture</w:t>
            </w:r>
          </w:p>
          <w:p w14:paraId="4C6911A2" w14:textId="6B42DF01" w:rsidR="0089140E" w:rsidRPr="004746ED" w:rsidRDefault="0089140E" w:rsidP="004746ED">
            <w:pPr>
              <w:numPr>
                <w:ilvl w:val="0"/>
                <w:numId w:val="1"/>
              </w:numPr>
              <w:spacing w:line="480" w:lineRule="auto"/>
              <w:rPr>
                <w:rFonts w:ascii="Times New Roman" w:hAnsi="Times New Roman" w:cs="Times New Roman"/>
                <w:sz w:val="24"/>
                <w:szCs w:val="24"/>
                <w:lang w:val="en-US"/>
              </w:rPr>
            </w:pPr>
            <w:r w:rsidRPr="004746ED">
              <w:rPr>
                <w:rFonts w:ascii="Times New Roman" w:hAnsi="Times New Roman" w:cs="Times New Roman"/>
                <w:sz w:val="24"/>
                <w:szCs w:val="24"/>
                <w:lang w:val="en-US"/>
              </w:rPr>
              <w:t xml:space="preserve">Artificial products </w:t>
            </w:r>
          </w:p>
        </w:tc>
        <w:tc>
          <w:tcPr>
            <w:tcW w:w="4675" w:type="dxa"/>
          </w:tcPr>
          <w:p w14:paraId="75D65A80" w14:textId="77777777" w:rsidR="0089140E" w:rsidRPr="004746ED" w:rsidRDefault="0089140E" w:rsidP="004746ED">
            <w:pPr>
              <w:numPr>
                <w:ilvl w:val="0"/>
                <w:numId w:val="2"/>
              </w:numPr>
              <w:spacing w:line="480" w:lineRule="auto"/>
              <w:rPr>
                <w:rFonts w:ascii="Times New Roman" w:hAnsi="Times New Roman" w:cs="Times New Roman"/>
                <w:sz w:val="24"/>
                <w:szCs w:val="24"/>
                <w:lang w:val="en-US"/>
              </w:rPr>
            </w:pPr>
            <w:r w:rsidRPr="004746ED">
              <w:rPr>
                <w:rFonts w:ascii="Times New Roman" w:hAnsi="Times New Roman" w:cs="Times New Roman"/>
                <w:sz w:val="24"/>
                <w:szCs w:val="24"/>
                <w:lang w:val="en-US"/>
              </w:rPr>
              <w:t xml:space="preserve">High competition </w:t>
            </w:r>
          </w:p>
          <w:p w14:paraId="3B5ADADC" w14:textId="77777777" w:rsidR="0089140E" w:rsidRPr="004746ED" w:rsidRDefault="0089140E" w:rsidP="004746ED">
            <w:pPr>
              <w:numPr>
                <w:ilvl w:val="0"/>
                <w:numId w:val="2"/>
              </w:numPr>
              <w:spacing w:line="480" w:lineRule="auto"/>
              <w:rPr>
                <w:rFonts w:ascii="Times New Roman" w:hAnsi="Times New Roman" w:cs="Times New Roman"/>
                <w:sz w:val="24"/>
                <w:szCs w:val="24"/>
                <w:lang w:val="en-US"/>
              </w:rPr>
            </w:pPr>
            <w:r w:rsidRPr="004746ED">
              <w:rPr>
                <w:rFonts w:ascii="Times New Roman" w:hAnsi="Times New Roman" w:cs="Times New Roman"/>
                <w:sz w:val="24"/>
                <w:szCs w:val="24"/>
                <w:lang w:val="en-US"/>
              </w:rPr>
              <w:t>Heath concerns and reports</w:t>
            </w:r>
          </w:p>
          <w:p w14:paraId="278AF53A" w14:textId="77777777" w:rsidR="0089140E" w:rsidRPr="004746ED" w:rsidRDefault="0089140E" w:rsidP="004746ED">
            <w:pPr>
              <w:numPr>
                <w:ilvl w:val="0"/>
                <w:numId w:val="2"/>
              </w:numPr>
              <w:spacing w:line="480" w:lineRule="auto"/>
              <w:rPr>
                <w:rFonts w:ascii="Times New Roman" w:hAnsi="Times New Roman" w:cs="Times New Roman"/>
                <w:sz w:val="24"/>
                <w:szCs w:val="24"/>
                <w:lang w:val="en-US"/>
              </w:rPr>
            </w:pPr>
            <w:r w:rsidRPr="004746ED">
              <w:rPr>
                <w:rFonts w:ascii="Times New Roman" w:hAnsi="Times New Roman" w:cs="Times New Roman"/>
                <w:sz w:val="24"/>
                <w:szCs w:val="24"/>
                <w:lang w:val="en-US"/>
              </w:rPr>
              <w:t>Environmental degradation and extinction of the natural resources</w:t>
            </w:r>
          </w:p>
          <w:p w14:paraId="0FE23932" w14:textId="5D8B62D4" w:rsidR="0089140E" w:rsidRPr="004746ED" w:rsidRDefault="0089140E" w:rsidP="004746ED">
            <w:pPr>
              <w:numPr>
                <w:ilvl w:val="0"/>
                <w:numId w:val="2"/>
              </w:numPr>
              <w:spacing w:line="480" w:lineRule="auto"/>
              <w:rPr>
                <w:rFonts w:ascii="Times New Roman" w:hAnsi="Times New Roman" w:cs="Times New Roman"/>
                <w:sz w:val="24"/>
                <w:szCs w:val="24"/>
                <w:lang w:val="en-US"/>
              </w:rPr>
            </w:pPr>
            <w:r w:rsidRPr="004746ED">
              <w:rPr>
                <w:rFonts w:ascii="Times New Roman" w:hAnsi="Times New Roman" w:cs="Times New Roman"/>
                <w:sz w:val="24"/>
                <w:szCs w:val="24"/>
                <w:lang w:val="en-US"/>
              </w:rPr>
              <w:t>Trade restrictions and control</w:t>
            </w:r>
          </w:p>
        </w:tc>
      </w:tr>
    </w:tbl>
    <w:p w14:paraId="51C46CBA" w14:textId="77777777" w:rsidR="005E4D7C" w:rsidRPr="004746ED" w:rsidRDefault="0089140E" w:rsidP="004746ED">
      <w:pPr>
        <w:spacing w:line="480" w:lineRule="auto"/>
        <w:rPr>
          <w:rFonts w:ascii="Times New Roman" w:hAnsi="Times New Roman" w:cs="Times New Roman"/>
          <w:sz w:val="24"/>
          <w:szCs w:val="24"/>
          <w:lang w:val="en-US"/>
        </w:rPr>
      </w:pPr>
      <w:r w:rsidRPr="004746ED">
        <w:rPr>
          <w:rFonts w:ascii="Times New Roman" w:hAnsi="Times New Roman" w:cs="Times New Roman"/>
          <w:sz w:val="24"/>
          <w:szCs w:val="24"/>
          <w:lang w:val="en-US"/>
        </w:rPr>
        <w:t xml:space="preserve"> </w:t>
      </w:r>
    </w:p>
    <w:p w14:paraId="325C7D6F" w14:textId="77777777" w:rsidR="005E4D7C" w:rsidRPr="004746ED" w:rsidRDefault="0089140E" w:rsidP="004746ED">
      <w:pPr>
        <w:spacing w:line="480" w:lineRule="auto"/>
        <w:rPr>
          <w:rFonts w:ascii="Times New Roman" w:hAnsi="Times New Roman" w:cs="Times New Roman"/>
          <w:b/>
          <w:bCs/>
          <w:sz w:val="24"/>
          <w:szCs w:val="24"/>
          <w:lang w:val="en-US"/>
        </w:rPr>
      </w:pPr>
      <w:r w:rsidRPr="004746ED">
        <w:rPr>
          <w:rFonts w:ascii="Times New Roman" w:hAnsi="Times New Roman" w:cs="Times New Roman"/>
          <w:b/>
          <w:bCs/>
          <w:sz w:val="24"/>
          <w:szCs w:val="24"/>
          <w:lang w:val="en-US"/>
        </w:rPr>
        <w:t>Discussion of the SWOT External Elements</w:t>
      </w:r>
    </w:p>
    <w:p w14:paraId="37487C3C" w14:textId="77777777" w:rsidR="005E4D7C" w:rsidRPr="004746ED" w:rsidRDefault="0089140E" w:rsidP="004746ED">
      <w:pPr>
        <w:spacing w:line="480" w:lineRule="auto"/>
        <w:rPr>
          <w:rFonts w:ascii="Times New Roman" w:hAnsi="Times New Roman" w:cs="Times New Roman"/>
          <w:b/>
          <w:bCs/>
          <w:i/>
          <w:iCs/>
          <w:sz w:val="24"/>
          <w:szCs w:val="24"/>
          <w:lang w:val="en-US"/>
        </w:rPr>
      </w:pPr>
      <w:r w:rsidRPr="004746ED">
        <w:rPr>
          <w:rFonts w:ascii="Times New Roman" w:hAnsi="Times New Roman" w:cs="Times New Roman"/>
          <w:b/>
          <w:bCs/>
          <w:i/>
          <w:iCs/>
          <w:sz w:val="24"/>
          <w:szCs w:val="24"/>
          <w:lang w:val="en-US"/>
        </w:rPr>
        <w:t>Threats</w:t>
      </w:r>
    </w:p>
    <w:p w14:paraId="3C85E812" w14:textId="17F4AA56" w:rsidR="005E4D7C" w:rsidRPr="004746ED" w:rsidRDefault="0089140E" w:rsidP="004746ED">
      <w:pPr>
        <w:spacing w:line="480" w:lineRule="auto"/>
        <w:ind w:firstLine="720"/>
        <w:rPr>
          <w:rFonts w:ascii="Times New Roman" w:hAnsi="Times New Roman" w:cs="Times New Roman"/>
          <w:sz w:val="24"/>
          <w:szCs w:val="24"/>
          <w:lang w:val="en-US"/>
        </w:rPr>
      </w:pPr>
      <w:r w:rsidRPr="004746ED">
        <w:rPr>
          <w:rFonts w:ascii="Times New Roman" w:hAnsi="Times New Roman" w:cs="Times New Roman"/>
          <w:sz w:val="24"/>
          <w:szCs w:val="24"/>
          <w:lang w:val="en-US"/>
        </w:rPr>
        <w:t xml:space="preserve">Macdonald’s is faced with several threats in its bid to acquire international </w:t>
      </w:r>
      <w:r w:rsidR="002D5648" w:rsidRPr="004746ED">
        <w:rPr>
          <w:rFonts w:ascii="Times New Roman" w:hAnsi="Times New Roman" w:cs="Times New Roman"/>
          <w:sz w:val="24"/>
          <w:szCs w:val="24"/>
          <w:lang w:val="en-US"/>
        </w:rPr>
        <w:t>successes in the first-food industry</w:t>
      </w:r>
      <w:r w:rsidRPr="004746ED">
        <w:rPr>
          <w:rFonts w:ascii="Times New Roman" w:hAnsi="Times New Roman" w:cs="Times New Roman"/>
          <w:sz w:val="24"/>
          <w:szCs w:val="24"/>
          <w:lang w:val="en-US"/>
        </w:rPr>
        <w:t>. Competition in the industry is growing daily from other firms like KFC and Wendy’s that deal in the same line of fast food. Moreover, international health concerns have been raised about obesity cases among consumers of ready food in countries like the UK</w:t>
      </w:r>
      <w:r w:rsidR="008A2613" w:rsidRPr="004746ED">
        <w:rPr>
          <w:rFonts w:ascii="Times New Roman" w:hAnsi="Times New Roman" w:cs="Times New Roman"/>
          <w:sz w:val="24"/>
          <w:szCs w:val="24"/>
          <w:lang w:val="en-US"/>
        </w:rPr>
        <w:t>,</w:t>
      </w:r>
      <w:r w:rsidRPr="004746ED">
        <w:rPr>
          <w:rFonts w:ascii="Times New Roman" w:hAnsi="Times New Roman" w:cs="Times New Roman"/>
          <w:sz w:val="24"/>
          <w:szCs w:val="24"/>
          <w:lang w:val="en-US"/>
        </w:rPr>
        <w:t xml:space="preserve"> which have occasioned banning some products from markets. Another notable threat is the environmental effect of resource extraction and industrial production </w:t>
      </w:r>
      <w:r w:rsidR="008A2613" w:rsidRPr="004746ED">
        <w:rPr>
          <w:rFonts w:ascii="Times New Roman" w:hAnsi="Times New Roman" w:cs="Times New Roman"/>
          <w:sz w:val="24"/>
          <w:szCs w:val="24"/>
          <w:lang w:val="en-US"/>
        </w:rPr>
        <w:t>that</w:t>
      </w:r>
      <w:r w:rsidRPr="004746ED">
        <w:rPr>
          <w:rFonts w:ascii="Times New Roman" w:hAnsi="Times New Roman" w:cs="Times New Roman"/>
          <w:sz w:val="24"/>
          <w:szCs w:val="24"/>
          <w:lang w:val="en-US"/>
        </w:rPr>
        <w:t xml:space="preserve"> have raised alarms due to the greenhouse effect (Esbelin et al., 2018). The company’s desires to be </w:t>
      </w:r>
      <w:r w:rsidRPr="004746ED">
        <w:rPr>
          <w:rFonts w:ascii="Times New Roman" w:hAnsi="Times New Roman" w:cs="Times New Roman"/>
          <w:sz w:val="24"/>
          <w:szCs w:val="24"/>
          <w:lang w:val="en-US"/>
        </w:rPr>
        <w:lastRenderedPageBreak/>
        <w:t>a recognized food agent are jeopardized by these threats that limit the market size and customer base.</w:t>
      </w:r>
    </w:p>
    <w:p w14:paraId="3341402F" w14:textId="77777777" w:rsidR="005E4D7C" w:rsidRPr="004746ED" w:rsidRDefault="0089140E" w:rsidP="004746ED">
      <w:pPr>
        <w:spacing w:line="480" w:lineRule="auto"/>
        <w:rPr>
          <w:rFonts w:ascii="Times New Roman" w:hAnsi="Times New Roman" w:cs="Times New Roman"/>
          <w:b/>
          <w:bCs/>
          <w:i/>
          <w:iCs/>
          <w:sz w:val="24"/>
          <w:szCs w:val="24"/>
          <w:lang w:val="en-US"/>
        </w:rPr>
      </w:pPr>
      <w:r w:rsidRPr="004746ED">
        <w:rPr>
          <w:rFonts w:ascii="Times New Roman" w:hAnsi="Times New Roman" w:cs="Times New Roman"/>
          <w:b/>
          <w:bCs/>
          <w:i/>
          <w:iCs/>
          <w:sz w:val="24"/>
          <w:szCs w:val="24"/>
          <w:lang w:val="en-US"/>
        </w:rPr>
        <w:t>Opportunities</w:t>
      </w:r>
    </w:p>
    <w:p w14:paraId="2E2CC998" w14:textId="31027C2C" w:rsidR="00664F1F" w:rsidRPr="004746ED" w:rsidRDefault="0089140E" w:rsidP="004746ED">
      <w:pPr>
        <w:spacing w:line="480" w:lineRule="auto"/>
        <w:ind w:firstLine="720"/>
        <w:rPr>
          <w:rFonts w:ascii="Times New Roman" w:hAnsi="Times New Roman" w:cs="Times New Roman"/>
          <w:sz w:val="24"/>
          <w:szCs w:val="24"/>
          <w:lang w:val="en-US"/>
        </w:rPr>
      </w:pPr>
      <w:r w:rsidRPr="004746ED">
        <w:rPr>
          <w:rFonts w:ascii="Times New Roman" w:hAnsi="Times New Roman" w:cs="Times New Roman"/>
          <w:sz w:val="24"/>
          <w:szCs w:val="24"/>
          <w:lang w:val="en-US"/>
        </w:rPr>
        <w:t>Technology and the environment have worked in favo</w:t>
      </w:r>
      <w:r w:rsidR="005212EE" w:rsidRPr="004746ED">
        <w:rPr>
          <w:rFonts w:ascii="Times New Roman" w:hAnsi="Times New Roman" w:cs="Times New Roman"/>
          <w:sz w:val="24"/>
          <w:szCs w:val="24"/>
          <w:lang w:val="en-US"/>
        </w:rPr>
        <w:t>u</w:t>
      </w:r>
      <w:r w:rsidRPr="004746ED">
        <w:rPr>
          <w:rFonts w:ascii="Times New Roman" w:hAnsi="Times New Roman" w:cs="Times New Roman"/>
          <w:sz w:val="24"/>
          <w:szCs w:val="24"/>
          <w:lang w:val="en-US"/>
        </w:rPr>
        <w:t xml:space="preserve">r of </w:t>
      </w:r>
      <w:r w:rsidR="005212EE" w:rsidRPr="004746ED">
        <w:rPr>
          <w:rFonts w:ascii="Times New Roman" w:hAnsi="Times New Roman" w:cs="Times New Roman"/>
          <w:sz w:val="24"/>
          <w:szCs w:val="24"/>
          <w:lang w:val="en-US"/>
        </w:rPr>
        <w:t>McDonald’s</w:t>
      </w:r>
      <w:r w:rsidRPr="004746ED">
        <w:rPr>
          <w:rFonts w:ascii="Times New Roman" w:hAnsi="Times New Roman" w:cs="Times New Roman"/>
          <w:sz w:val="24"/>
          <w:szCs w:val="24"/>
          <w:lang w:val="en-US"/>
        </w:rPr>
        <w:t>. Modernizations in production have eased customer retain by allowing efficient and convenient customer retains through social media and apps (Mc Carthy et al., 2018). Another impact of newer mechanisms is in modification done to the products consumed through scientific methods hasten their maturity</w:t>
      </w:r>
      <w:r w:rsidR="008A2613" w:rsidRPr="004746ED">
        <w:rPr>
          <w:rFonts w:ascii="Times New Roman" w:hAnsi="Times New Roman" w:cs="Times New Roman"/>
          <w:sz w:val="24"/>
          <w:szCs w:val="24"/>
          <w:lang w:val="en-US"/>
        </w:rPr>
        <w:t>,</w:t>
      </w:r>
      <w:r w:rsidRPr="004746ED">
        <w:rPr>
          <w:rFonts w:ascii="Times New Roman" w:hAnsi="Times New Roman" w:cs="Times New Roman"/>
          <w:sz w:val="24"/>
          <w:szCs w:val="24"/>
          <w:lang w:val="en-US"/>
        </w:rPr>
        <w:t xml:space="preserve"> thereby taking them to the market quicker (Mc Carthy et al., 2018). Transportation and storage facilities have reduced wastages occurring while new farming methods have increased the food basket</w:t>
      </w:r>
      <w:r w:rsidR="008A2613" w:rsidRPr="004746ED">
        <w:rPr>
          <w:rFonts w:ascii="Times New Roman" w:hAnsi="Times New Roman" w:cs="Times New Roman"/>
          <w:sz w:val="24"/>
          <w:szCs w:val="24"/>
          <w:lang w:val="en-US"/>
        </w:rPr>
        <w:t>, enabling</w:t>
      </w:r>
      <w:r w:rsidRPr="004746ED">
        <w:rPr>
          <w:rFonts w:ascii="Times New Roman" w:hAnsi="Times New Roman" w:cs="Times New Roman"/>
          <w:sz w:val="24"/>
          <w:szCs w:val="24"/>
          <w:lang w:val="en-US"/>
        </w:rPr>
        <w:t xml:space="preserve"> the company to record </w:t>
      </w:r>
      <w:r w:rsidR="008A2613" w:rsidRPr="004746ED">
        <w:rPr>
          <w:rFonts w:ascii="Times New Roman" w:hAnsi="Times New Roman" w:cs="Times New Roman"/>
          <w:sz w:val="24"/>
          <w:szCs w:val="24"/>
          <w:lang w:val="en-US"/>
        </w:rPr>
        <w:t xml:space="preserve">an </w:t>
      </w:r>
      <w:r w:rsidRPr="004746ED">
        <w:rPr>
          <w:rFonts w:ascii="Times New Roman" w:hAnsi="Times New Roman" w:cs="Times New Roman"/>
          <w:sz w:val="24"/>
          <w:szCs w:val="24"/>
          <w:lang w:val="en-US"/>
        </w:rPr>
        <w:t>increment in sales. These opportunities strengthen the company through raised production, revenue, and expansion</w:t>
      </w:r>
      <w:r w:rsidR="008A2613" w:rsidRPr="004746ED">
        <w:rPr>
          <w:rFonts w:ascii="Times New Roman" w:hAnsi="Times New Roman" w:cs="Times New Roman"/>
          <w:sz w:val="24"/>
          <w:szCs w:val="24"/>
          <w:lang w:val="en-US"/>
        </w:rPr>
        <w:t>, which attract expanded market and more revenue, achieving</w:t>
      </w:r>
      <w:r w:rsidRPr="004746ED">
        <w:rPr>
          <w:rFonts w:ascii="Times New Roman" w:hAnsi="Times New Roman" w:cs="Times New Roman"/>
          <w:sz w:val="24"/>
          <w:szCs w:val="24"/>
          <w:lang w:val="en-US"/>
        </w:rPr>
        <w:t xml:space="preserve"> its set missions and visions without struggles.</w:t>
      </w:r>
    </w:p>
    <w:p w14:paraId="0DFAED32" w14:textId="77777777" w:rsidR="00664F1F" w:rsidRPr="004746ED" w:rsidRDefault="0089140E" w:rsidP="004746ED">
      <w:pPr>
        <w:spacing w:line="480" w:lineRule="auto"/>
        <w:rPr>
          <w:rFonts w:ascii="Times New Roman" w:hAnsi="Times New Roman" w:cs="Times New Roman"/>
          <w:b/>
          <w:bCs/>
          <w:i/>
          <w:iCs/>
          <w:sz w:val="24"/>
          <w:szCs w:val="24"/>
          <w:lang w:val="en-US"/>
        </w:rPr>
      </w:pPr>
      <w:r w:rsidRPr="004746ED">
        <w:rPr>
          <w:rFonts w:ascii="Times New Roman" w:hAnsi="Times New Roman" w:cs="Times New Roman"/>
          <w:b/>
          <w:bCs/>
          <w:i/>
          <w:iCs/>
          <w:sz w:val="24"/>
          <w:szCs w:val="24"/>
          <w:lang w:val="en-US"/>
        </w:rPr>
        <w:t xml:space="preserve">Why </w:t>
      </w:r>
      <w:r w:rsidR="0063250B" w:rsidRPr="004746ED">
        <w:rPr>
          <w:rFonts w:ascii="Times New Roman" w:hAnsi="Times New Roman" w:cs="Times New Roman"/>
          <w:b/>
          <w:bCs/>
          <w:i/>
          <w:iCs/>
          <w:sz w:val="24"/>
          <w:szCs w:val="24"/>
          <w:lang w:val="en-US"/>
        </w:rPr>
        <w:t>I Selected the Above Factors</w:t>
      </w:r>
    </w:p>
    <w:p w14:paraId="3915EDB5" w14:textId="7AA4C961" w:rsidR="00664F1F" w:rsidRPr="004746ED" w:rsidRDefault="005E4D7C" w:rsidP="004746ED">
      <w:pPr>
        <w:spacing w:line="480" w:lineRule="auto"/>
        <w:ind w:firstLine="720"/>
        <w:rPr>
          <w:rFonts w:ascii="Times New Roman" w:hAnsi="Times New Roman" w:cs="Times New Roman"/>
          <w:sz w:val="24"/>
          <w:szCs w:val="24"/>
          <w:lang w:val="en-US"/>
        </w:rPr>
      </w:pPr>
      <w:r w:rsidRPr="004746ED">
        <w:rPr>
          <w:rFonts w:ascii="Times New Roman" w:hAnsi="Times New Roman" w:cs="Times New Roman"/>
          <w:sz w:val="24"/>
          <w:szCs w:val="24"/>
          <w:lang w:val="en-US"/>
        </w:rPr>
        <w:t>I selected the two</w:t>
      </w:r>
      <w:r w:rsidR="0089140E" w:rsidRPr="004746ED">
        <w:rPr>
          <w:rFonts w:ascii="Times New Roman" w:hAnsi="Times New Roman" w:cs="Times New Roman"/>
          <w:sz w:val="24"/>
          <w:szCs w:val="24"/>
          <w:lang w:val="en-US"/>
        </w:rPr>
        <w:t xml:space="preserve"> opportunities based on their positive effect on the development </w:t>
      </w:r>
      <w:r w:rsidRPr="004746ED">
        <w:rPr>
          <w:rFonts w:ascii="Times New Roman" w:hAnsi="Times New Roman" w:cs="Times New Roman"/>
          <w:sz w:val="24"/>
          <w:szCs w:val="24"/>
          <w:lang w:val="en-US"/>
        </w:rPr>
        <w:t>o</w:t>
      </w:r>
      <w:r w:rsidR="0089140E" w:rsidRPr="004746ED">
        <w:rPr>
          <w:rFonts w:ascii="Times New Roman" w:hAnsi="Times New Roman" w:cs="Times New Roman"/>
          <w:sz w:val="24"/>
          <w:szCs w:val="24"/>
          <w:lang w:val="en-US"/>
        </w:rPr>
        <w:t xml:space="preserve">f the company. Although some other factors had impacts, the effect was not as significant as those from technology and social culture. The </w:t>
      </w:r>
      <w:r w:rsidR="00E77962" w:rsidRPr="004746ED">
        <w:rPr>
          <w:rFonts w:ascii="Times New Roman" w:hAnsi="Times New Roman" w:cs="Times New Roman"/>
          <w:sz w:val="24"/>
          <w:szCs w:val="24"/>
          <w:lang w:val="en-US"/>
        </w:rPr>
        <w:t>two</w:t>
      </w:r>
      <w:r w:rsidR="0089140E" w:rsidRPr="004746ED">
        <w:rPr>
          <w:rFonts w:ascii="Times New Roman" w:hAnsi="Times New Roman" w:cs="Times New Roman"/>
          <w:sz w:val="24"/>
          <w:szCs w:val="24"/>
          <w:lang w:val="en-US"/>
        </w:rPr>
        <w:t xml:space="preserve"> aspects are the major drivers for success in the industry and Macdonald’s rids </w:t>
      </w:r>
      <w:r w:rsidR="00664F1F" w:rsidRPr="004746ED">
        <w:rPr>
          <w:rFonts w:ascii="Times New Roman" w:hAnsi="Times New Roman" w:cs="Times New Roman"/>
          <w:sz w:val="24"/>
          <w:szCs w:val="24"/>
          <w:lang w:val="en-US"/>
        </w:rPr>
        <w:t>i</w:t>
      </w:r>
      <w:r w:rsidR="0089140E" w:rsidRPr="004746ED">
        <w:rPr>
          <w:rFonts w:ascii="Times New Roman" w:hAnsi="Times New Roman" w:cs="Times New Roman"/>
          <w:sz w:val="24"/>
          <w:szCs w:val="24"/>
          <w:lang w:val="en-US"/>
        </w:rPr>
        <w:t>n the same. The threats listed</w:t>
      </w:r>
      <w:r w:rsidR="008A2613" w:rsidRPr="004746ED">
        <w:rPr>
          <w:rFonts w:ascii="Times New Roman" w:hAnsi="Times New Roman" w:cs="Times New Roman"/>
          <w:sz w:val="24"/>
          <w:szCs w:val="24"/>
          <w:lang w:val="en-US"/>
        </w:rPr>
        <w:t>,</w:t>
      </w:r>
      <w:r w:rsidR="0089140E" w:rsidRPr="004746ED">
        <w:rPr>
          <w:rFonts w:ascii="Times New Roman" w:hAnsi="Times New Roman" w:cs="Times New Roman"/>
          <w:sz w:val="24"/>
          <w:szCs w:val="24"/>
          <w:lang w:val="en-US"/>
        </w:rPr>
        <w:t xml:space="preserve"> </w:t>
      </w:r>
      <w:r w:rsidR="008A2613" w:rsidRPr="004746ED">
        <w:rPr>
          <w:rFonts w:ascii="Times New Roman" w:hAnsi="Times New Roman" w:cs="Times New Roman"/>
          <w:sz w:val="24"/>
          <w:szCs w:val="24"/>
          <w:lang w:val="en-US"/>
        </w:rPr>
        <w:t>o</w:t>
      </w:r>
      <w:r w:rsidR="0089140E" w:rsidRPr="004746ED">
        <w:rPr>
          <w:rFonts w:ascii="Times New Roman" w:hAnsi="Times New Roman" w:cs="Times New Roman"/>
          <w:sz w:val="24"/>
          <w:szCs w:val="24"/>
          <w:lang w:val="en-US"/>
        </w:rPr>
        <w:t>n the other hand</w:t>
      </w:r>
      <w:r w:rsidR="008A2613" w:rsidRPr="004746ED">
        <w:rPr>
          <w:rFonts w:ascii="Times New Roman" w:hAnsi="Times New Roman" w:cs="Times New Roman"/>
          <w:sz w:val="24"/>
          <w:szCs w:val="24"/>
          <w:lang w:val="en-US"/>
        </w:rPr>
        <w:t>,</w:t>
      </w:r>
      <w:r w:rsidR="0089140E" w:rsidRPr="004746ED">
        <w:rPr>
          <w:rFonts w:ascii="Times New Roman" w:hAnsi="Times New Roman" w:cs="Times New Roman"/>
          <w:sz w:val="24"/>
          <w:szCs w:val="24"/>
          <w:lang w:val="en-US"/>
        </w:rPr>
        <w:t xml:space="preserve"> had greater consequences n the strategies of the company. Environmental</w:t>
      </w:r>
      <w:r w:rsidR="008A2613" w:rsidRPr="004746ED">
        <w:rPr>
          <w:rFonts w:ascii="Times New Roman" w:hAnsi="Times New Roman" w:cs="Times New Roman"/>
          <w:sz w:val="24"/>
          <w:szCs w:val="24"/>
          <w:lang w:val="en-US"/>
        </w:rPr>
        <w:t xml:space="preserve"> factors</w:t>
      </w:r>
      <w:r w:rsidR="0089140E" w:rsidRPr="004746ED">
        <w:rPr>
          <w:rFonts w:ascii="Times New Roman" w:hAnsi="Times New Roman" w:cs="Times New Roman"/>
          <w:sz w:val="24"/>
          <w:szCs w:val="24"/>
          <w:lang w:val="en-US"/>
        </w:rPr>
        <w:t xml:space="preserve">, </w:t>
      </w:r>
      <w:r w:rsidR="008A2613" w:rsidRPr="004746ED">
        <w:rPr>
          <w:rFonts w:ascii="Times New Roman" w:hAnsi="Times New Roman" w:cs="Times New Roman"/>
          <w:sz w:val="24"/>
          <w:szCs w:val="24"/>
          <w:lang w:val="en-US"/>
        </w:rPr>
        <w:t>h</w:t>
      </w:r>
      <w:r w:rsidR="0089140E" w:rsidRPr="004746ED">
        <w:rPr>
          <w:rFonts w:ascii="Times New Roman" w:hAnsi="Times New Roman" w:cs="Times New Roman"/>
          <w:sz w:val="24"/>
          <w:szCs w:val="24"/>
          <w:lang w:val="en-US"/>
        </w:rPr>
        <w:t>ealth</w:t>
      </w:r>
      <w:r w:rsidR="008A2613" w:rsidRPr="004746ED">
        <w:rPr>
          <w:rFonts w:ascii="Times New Roman" w:hAnsi="Times New Roman" w:cs="Times New Roman"/>
          <w:sz w:val="24"/>
          <w:szCs w:val="24"/>
          <w:lang w:val="en-US"/>
        </w:rPr>
        <w:t xml:space="preserve"> concerns</w:t>
      </w:r>
      <w:r w:rsidR="0089140E" w:rsidRPr="004746ED">
        <w:rPr>
          <w:rFonts w:ascii="Times New Roman" w:hAnsi="Times New Roman" w:cs="Times New Roman"/>
          <w:sz w:val="24"/>
          <w:szCs w:val="24"/>
          <w:lang w:val="en-US"/>
        </w:rPr>
        <w:t>, and competition are the key external elements that define the efficiency of a production process in the industry</w:t>
      </w:r>
      <w:r w:rsidR="008A2613" w:rsidRPr="004746ED">
        <w:rPr>
          <w:rFonts w:ascii="Times New Roman" w:hAnsi="Times New Roman" w:cs="Times New Roman"/>
          <w:sz w:val="24"/>
          <w:szCs w:val="24"/>
          <w:lang w:val="en-US"/>
        </w:rPr>
        <w:t>.</w:t>
      </w:r>
      <w:r w:rsidR="0089140E" w:rsidRPr="004746ED">
        <w:rPr>
          <w:rFonts w:ascii="Times New Roman" w:hAnsi="Times New Roman" w:cs="Times New Roman"/>
          <w:sz w:val="24"/>
          <w:szCs w:val="24"/>
          <w:lang w:val="en-US"/>
        </w:rPr>
        <w:t xml:space="preserve"> Macdonald’s suffers the consequences of its size that are related to global warming, various rivals, and obesity cases. The three threats are worth addressing for continuity without hitches.</w:t>
      </w:r>
    </w:p>
    <w:p w14:paraId="32990F2B" w14:textId="499496EF" w:rsidR="00664F1F" w:rsidRPr="004746ED" w:rsidRDefault="0089140E" w:rsidP="004746ED">
      <w:pPr>
        <w:spacing w:line="480" w:lineRule="auto"/>
        <w:rPr>
          <w:rFonts w:ascii="Times New Roman" w:hAnsi="Times New Roman" w:cs="Times New Roman"/>
          <w:b/>
          <w:bCs/>
          <w:i/>
          <w:iCs/>
          <w:sz w:val="24"/>
          <w:szCs w:val="24"/>
          <w:lang w:val="en-US"/>
        </w:rPr>
      </w:pPr>
      <w:r w:rsidRPr="004746ED">
        <w:rPr>
          <w:rFonts w:ascii="Times New Roman" w:hAnsi="Times New Roman" w:cs="Times New Roman"/>
          <w:b/>
          <w:bCs/>
          <w:i/>
          <w:iCs/>
          <w:sz w:val="24"/>
          <w:szCs w:val="24"/>
          <w:lang w:val="en-US"/>
        </w:rPr>
        <w:lastRenderedPageBreak/>
        <w:t xml:space="preserve">How </w:t>
      </w:r>
      <w:r w:rsidR="00664F1F" w:rsidRPr="004746ED">
        <w:rPr>
          <w:rFonts w:ascii="Times New Roman" w:hAnsi="Times New Roman" w:cs="Times New Roman"/>
          <w:b/>
          <w:bCs/>
          <w:i/>
          <w:iCs/>
          <w:sz w:val="24"/>
          <w:szCs w:val="24"/>
          <w:lang w:val="en-US"/>
        </w:rPr>
        <w:t>the Factors R</w:t>
      </w:r>
      <w:r w:rsidRPr="004746ED">
        <w:rPr>
          <w:rFonts w:ascii="Times New Roman" w:hAnsi="Times New Roman" w:cs="Times New Roman"/>
          <w:b/>
          <w:bCs/>
          <w:i/>
          <w:iCs/>
          <w:sz w:val="24"/>
          <w:szCs w:val="24"/>
          <w:lang w:val="en-US"/>
        </w:rPr>
        <w:t xml:space="preserve">elate to the </w:t>
      </w:r>
      <w:r w:rsidR="00664F1F" w:rsidRPr="004746ED">
        <w:rPr>
          <w:rFonts w:ascii="Times New Roman" w:hAnsi="Times New Roman" w:cs="Times New Roman"/>
          <w:b/>
          <w:bCs/>
          <w:i/>
          <w:iCs/>
          <w:sz w:val="24"/>
          <w:szCs w:val="24"/>
          <w:lang w:val="en-US"/>
        </w:rPr>
        <w:t>V</w:t>
      </w:r>
      <w:r w:rsidRPr="004746ED">
        <w:rPr>
          <w:rFonts w:ascii="Times New Roman" w:hAnsi="Times New Roman" w:cs="Times New Roman"/>
          <w:b/>
          <w:bCs/>
          <w:i/>
          <w:iCs/>
          <w:sz w:val="24"/>
          <w:szCs w:val="24"/>
          <w:lang w:val="en-US"/>
        </w:rPr>
        <w:t>ision</w:t>
      </w:r>
      <w:r w:rsidR="00664F1F" w:rsidRPr="004746ED">
        <w:rPr>
          <w:rFonts w:ascii="Times New Roman" w:hAnsi="Times New Roman" w:cs="Times New Roman"/>
          <w:b/>
          <w:bCs/>
          <w:i/>
          <w:iCs/>
          <w:sz w:val="24"/>
          <w:szCs w:val="24"/>
          <w:lang w:val="en-US"/>
        </w:rPr>
        <w:t>, Mission and Objectives</w:t>
      </w:r>
      <w:r w:rsidR="00151B4A" w:rsidRPr="004746ED">
        <w:rPr>
          <w:rFonts w:ascii="Times New Roman" w:hAnsi="Times New Roman" w:cs="Times New Roman"/>
          <w:b/>
          <w:bCs/>
          <w:i/>
          <w:iCs/>
          <w:sz w:val="24"/>
          <w:szCs w:val="24"/>
          <w:lang w:val="en-US"/>
        </w:rPr>
        <w:t xml:space="preserve"> (VMO)</w:t>
      </w:r>
      <w:r w:rsidR="00664F1F" w:rsidRPr="004746ED">
        <w:rPr>
          <w:rFonts w:ascii="Times New Roman" w:hAnsi="Times New Roman" w:cs="Times New Roman"/>
          <w:b/>
          <w:bCs/>
          <w:i/>
          <w:iCs/>
          <w:sz w:val="24"/>
          <w:szCs w:val="24"/>
          <w:lang w:val="en-US"/>
        </w:rPr>
        <w:t xml:space="preserve"> and Strategy of McDonald’s</w:t>
      </w:r>
    </w:p>
    <w:p w14:paraId="37D4031F" w14:textId="4F7C0D96" w:rsidR="00BD2164" w:rsidRPr="004746ED" w:rsidRDefault="0089140E" w:rsidP="004746ED">
      <w:pPr>
        <w:spacing w:line="480" w:lineRule="auto"/>
        <w:ind w:firstLine="720"/>
        <w:rPr>
          <w:rFonts w:ascii="Times New Roman" w:hAnsi="Times New Roman" w:cs="Times New Roman"/>
          <w:sz w:val="24"/>
          <w:szCs w:val="24"/>
          <w:lang w:val="en-US"/>
        </w:rPr>
      </w:pPr>
      <w:r w:rsidRPr="004746ED">
        <w:rPr>
          <w:rFonts w:ascii="Times New Roman" w:hAnsi="Times New Roman" w:cs="Times New Roman"/>
          <w:sz w:val="24"/>
          <w:szCs w:val="24"/>
          <w:lang w:val="en-US"/>
        </w:rPr>
        <w:t>These threats and are against the company</w:t>
      </w:r>
      <w:r w:rsidR="00600DE9" w:rsidRPr="004746ED">
        <w:rPr>
          <w:rFonts w:ascii="Times New Roman" w:hAnsi="Times New Roman" w:cs="Times New Roman"/>
          <w:sz w:val="24"/>
          <w:szCs w:val="24"/>
          <w:lang w:val="en-US"/>
        </w:rPr>
        <w:t>’</w:t>
      </w:r>
      <w:r w:rsidRPr="004746ED">
        <w:rPr>
          <w:rFonts w:ascii="Times New Roman" w:hAnsi="Times New Roman" w:cs="Times New Roman"/>
          <w:sz w:val="24"/>
          <w:szCs w:val="24"/>
          <w:lang w:val="en-US"/>
        </w:rPr>
        <w:t>s vision of becoming a quality provider in a sustainable habitat because the environment is under attack and some health issues have been raised. Additionally, the tough competition reduces the company’s shares of the international market. The opportunities</w:t>
      </w:r>
      <w:r w:rsidR="008A2613" w:rsidRPr="004746ED">
        <w:rPr>
          <w:rFonts w:ascii="Times New Roman" w:hAnsi="Times New Roman" w:cs="Times New Roman"/>
          <w:sz w:val="24"/>
          <w:szCs w:val="24"/>
          <w:lang w:val="en-US"/>
        </w:rPr>
        <w:t>,</w:t>
      </w:r>
      <w:r w:rsidRPr="004746ED">
        <w:rPr>
          <w:rFonts w:ascii="Times New Roman" w:hAnsi="Times New Roman" w:cs="Times New Roman"/>
          <w:sz w:val="24"/>
          <w:szCs w:val="24"/>
          <w:lang w:val="en-US"/>
        </w:rPr>
        <w:t xml:space="preserve"> </w:t>
      </w:r>
      <w:r w:rsidR="004C192F" w:rsidRPr="004746ED">
        <w:rPr>
          <w:rFonts w:ascii="Times New Roman" w:hAnsi="Times New Roman" w:cs="Times New Roman"/>
          <w:sz w:val="24"/>
          <w:szCs w:val="24"/>
          <w:lang w:val="en-US"/>
        </w:rPr>
        <w:t>o</w:t>
      </w:r>
      <w:r w:rsidRPr="004746ED">
        <w:rPr>
          <w:rFonts w:ascii="Times New Roman" w:hAnsi="Times New Roman" w:cs="Times New Roman"/>
          <w:sz w:val="24"/>
          <w:szCs w:val="24"/>
          <w:lang w:val="en-US"/>
        </w:rPr>
        <w:t>n the other hand</w:t>
      </w:r>
      <w:r w:rsidR="008A2613" w:rsidRPr="004746ED">
        <w:rPr>
          <w:rFonts w:ascii="Times New Roman" w:hAnsi="Times New Roman" w:cs="Times New Roman"/>
          <w:sz w:val="24"/>
          <w:szCs w:val="24"/>
          <w:lang w:val="en-US"/>
        </w:rPr>
        <w:t>,</w:t>
      </w:r>
      <w:r w:rsidRPr="004746ED">
        <w:rPr>
          <w:rFonts w:ascii="Times New Roman" w:hAnsi="Times New Roman" w:cs="Times New Roman"/>
          <w:sz w:val="24"/>
          <w:szCs w:val="24"/>
          <w:lang w:val="en-US"/>
        </w:rPr>
        <w:t xml:space="preserve"> are anchored in the company’s vision and missions. They encourage the management to keep working to realize the dreams of the firm. Through the use of technology, the company has reached a wider market efficiently and cheaply while the social factors for eating habits have further widened the market</w:t>
      </w:r>
      <w:r w:rsidR="008A2613" w:rsidRPr="004746ED">
        <w:rPr>
          <w:rFonts w:ascii="Times New Roman" w:hAnsi="Times New Roman" w:cs="Times New Roman"/>
          <w:sz w:val="24"/>
          <w:szCs w:val="24"/>
          <w:lang w:val="en-US"/>
        </w:rPr>
        <w:t>,</w:t>
      </w:r>
      <w:r w:rsidRPr="004746ED">
        <w:rPr>
          <w:rFonts w:ascii="Times New Roman" w:hAnsi="Times New Roman" w:cs="Times New Roman"/>
          <w:sz w:val="24"/>
          <w:szCs w:val="24"/>
          <w:lang w:val="en-US"/>
        </w:rPr>
        <w:t xml:space="preserve"> thereby attaining the aspirations of becoming one of the leading market centers.</w:t>
      </w:r>
    </w:p>
    <w:p w14:paraId="7DDC3D5E" w14:textId="77777777" w:rsidR="00BD2164" w:rsidRPr="004746ED" w:rsidRDefault="0089140E" w:rsidP="004746ED">
      <w:pPr>
        <w:spacing w:line="480" w:lineRule="auto"/>
        <w:jc w:val="center"/>
        <w:rPr>
          <w:rFonts w:ascii="Times New Roman" w:hAnsi="Times New Roman" w:cs="Times New Roman"/>
          <w:b/>
          <w:bCs/>
          <w:sz w:val="24"/>
          <w:szCs w:val="24"/>
          <w:lang w:val="en-US"/>
        </w:rPr>
      </w:pPr>
      <w:r w:rsidRPr="004746ED">
        <w:rPr>
          <w:rFonts w:ascii="Times New Roman" w:hAnsi="Times New Roman" w:cs="Times New Roman"/>
          <w:b/>
          <w:bCs/>
          <w:sz w:val="24"/>
          <w:szCs w:val="24"/>
          <w:lang w:val="en-US"/>
        </w:rPr>
        <w:t>The Position of MacDonald’s in the Fast-Food Industry</w:t>
      </w:r>
    </w:p>
    <w:p w14:paraId="649D6938" w14:textId="5B599946" w:rsidR="00BD2164" w:rsidRPr="004746ED" w:rsidRDefault="0089140E" w:rsidP="004746ED">
      <w:pPr>
        <w:spacing w:line="480" w:lineRule="auto"/>
        <w:ind w:firstLine="720"/>
        <w:rPr>
          <w:rFonts w:ascii="Times New Roman" w:hAnsi="Times New Roman" w:cs="Times New Roman"/>
          <w:sz w:val="24"/>
          <w:szCs w:val="24"/>
          <w:lang w:val="en-US"/>
        </w:rPr>
      </w:pPr>
      <w:r w:rsidRPr="004746ED">
        <w:rPr>
          <w:rFonts w:ascii="Times New Roman" w:hAnsi="Times New Roman" w:cs="Times New Roman"/>
          <w:sz w:val="24"/>
          <w:szCs w:val="24"/>
          <w:lang w:val="en-US"/>
        </w:rPr>
        <w:t>Macdonald’s company embraces the factors that the external environment presents in the industry. As a key and one of the leading players, the firm appreciates the competition strategies used by its rivals while it recognizes the importance of every factor towards building a reliable food network.  Furthermore, the entity reckons on its strategies of efficient service delivery that is guided by environmental awareness as an objective that can help it attain survive the stiff nature (Ceil, 2017).  To achieve its vision</w:t>
      </w:r>
      <w:r w:rsidR="00F85785" w:rsidRPr="004746ED">
        <w:rPr>
          <w:rFonts w:ascii="Times New Roman" w:hAnsi="Times New Roman" w:cs="Times New Roman"/>
          <w:sz w:val="24"/>
          <w:szCs w:val="24"/>
          <w:lang w:val="en-US"/>
        </w:rPr>
        <w:t xml:space="preserve">, </w:t>
      </w:r>
      <w:r w:rsidRPr="004746ED">
        <w:rPr>
          <w:rFonts w:ascii="Times New Roman" w:hAnsi="Times New Roman" w:cs="Times New Roman"/>
          <w:sz w:val="24"/>
          <w:szCs w:val="24"/>
          <w:lang w:val="en-US"/>
        </w:rPr>
        <w:t>mission</w:t>
      </w:r>
      <w:r w:rsidR="00F85785" w:rsidRPr="004746ED">
        <w:rPr>
          <w:rFonts w:ascii="Times New Roman" w:hAnsi="Times New Roman" w:cs="Times New Roman"/>
          <w:sz w:val="24"/>
          <w:szCs w:val="24"/>
          <w:lang w:val="en-US"/>
        </w:rPr>
        <w:t xml:space="preserve"> and objectives, </w:t>
      </w:r>
      <w:r w:rsidRPr="004746ED">
        <w:rPr>
          <w:rFonts w:ascii="Times New Roman" w:hAnsi="Times New Roman" w:cs="Times New Roman"/>
          <w:sz w:val="24"/>
          <w:szCs w:val="24"/>
          <w:lang w:val="en-US"/>
        </w:rPr>
        <w:t>it insists on quality production that meets the client’s specifications and with regards to international laws governing health, environment, and labor. Within the fast-</w:t>
      </w:r>
      <w:r w:rsidR="00E458C6" w:rsidRPr="004746ED">
        <w:rPr>
          <w:rFonts w:ascii="Times New Roman" w:hAnsi="Times New Roman" w:cs="Times New Roman"/>
          <w:sz w:val="24"/>
          <w:szCs w:val="24"/>
          <w:lang w:val="en-US"/>
        </w:rPr>
        <w:t>food</w:t>
      </w:r>
      <w:r w:rsidRPr="004746ED">
        <w:rPr>
          <w:rFonts w:ascii="Times New Roman" w:hAnsi="Times New Roman" w:cs="Times New Roman"/>
          <w:sz w:val="24"/>
          <w:szCs w:val="24"/>
          <w:lang w:val="en-US"/>
        </w:rPr>
        <w:t xml:space="preserve"> industry, McDonald’s is strongly positioned because it has the capacity and financial strength to deal with the strong supplier</w:t>
      </w:r>
      <w:r w:rsidR="00F85785" w:rsidRPr="004746ED">
        <w:rPr>
          <w:rFonts w:ascii="Times New Roman" w:hAnsi="Times New Roman" w:cs="Times New Roman"/>
          <w:sz w:val="24"/>
          <w:szCs w:val="24"/>
          <w:lang w:val="en-US"/>
        </w:rPr>
        <w:t>s’</w:t>
      </w:r>
      <w:r w:rsidRPr="004746ED">
        <w:rPr>
          <w:rFonts w:ascii="Times New Roman" w:hAnsi="Times New Roman" w:cs="Times New Roman"/>
          <w:sz w:val="24"/>
          <w:szCs w:val="24"/>
          <w:lang w:val="en-US"/>
        </w:rPr>
        <w:t xml:space="preserve"> </w:t>
      </w:r>
      <w:r w:rsidR="00F85785" w:rsidRPr="004746ED">
        <w:rPr>
          <w:rFonts w:ascii="Times New Roman" w:hAnsi="Times New Roman" w:cs="Times New Roman"/>
          <w:sz w:val="24"/>
          <w:szCs w:val="24"/>
          <w:lang w:val="en-US"/>
        </w:rPr>
        <w:t>power</w:t>
      </w:r>
      <w:r w:rsidRPr="004746ED">
        <w:rPr>
          <w:rFonts w:ascii="Times New Roman" w:hAnsi="Times New Roman" w:cs="Times New Roman"/>
          <w:sz w:val="24"/>
          <w:szCs w:val="24"/>
          <w:lang w:val="en-US"/>
        </w:rPr>
        <w:t xml:space="preserve">. Furthermore, </w:t>
      </w:r>
      <w:r w:rsidR="00E458C6" w:rsidRPr="004746ED">
        <w:rPr>
          <w:rFonts w:ascii="Times New Roman" w:hAnsi="Times New Roman" w:cs="Times New Roman"/>
          <w:sz w:val="24"/>
          <w:szCs w:val="24"/>
          <w:lang w:val="en-US"/>
        </w:rPr>
        <w:t>McDonald</w:t>
      </w:r>
      <w:r w:rsidR="00F85785" w:rsidRPr="004746ED">
        <w:rPr>
          <w:rFonts w:ascii="Times New Roman" w:hAnsi="Times New Roman" w:cs="Times New Roman"/>
          <w:sz w:val="24"/>
          <w:szCs w:val="24"/>
          <w:lang w:val="en-US"/>
        </w:rPr>
        <w:t>’s</w:t>
      </w:r>
      <w:r w:rsidR="00E458C6" w:rsidRPr="004746ED">
        <w:rPr>
          <w:rFonts w:ascii="Times New Roman" w:hAnsi="Times New Roman" w:cs="Times New Roman"/>
          <w:sz w:val="24"/>
          <w:szCs w:val="24"/>
          <w:lang w:val="en-US"/>
        </w:rPr>
        <w:t xml:space="preserve"> is</w:t>
      </w:r>
      <w:r w:rsidRPr="004746ED">
        <w:rPr>
          <w:rFonts w:ascii="Times New Roman" w:hAnsi="Times New Roman" w:cs="Times New Roman"/>
          <w:sz w:val="24"/>
          <w:szCs w:val="24"/>
          <w:lang w:val="en-US"/>
        </w:rPr>
        <w:t xml:space="preserve"> also strongly positioned in the industry because it has branches all over and has the financial and human resource strength t</w:t>
      </w:r>
      <w:r w:rsidR="00F85785" w:rsidRPr="004746ED">
        <w:rPr>
          <w:rFonts w:ascii="Times New Roman" w:hAnsi="Times New Roman" w:cs="Times New Roman"/>
          <w:sz w:val="24"/>
          <w:szCs w:val="24"/>
          <w:lang w:val="en-US"/>
        </w:rPr>
        <w:t>o help it</w:t>
      </w:r>
      <w:r w:rsidRPr="004746ED">
        <w:rPr>
          <w:rFonts w:ascii="Times New Roman" w:hAnsi="Times New Roman" w:cs="Times New Roman"/>
          <w:sz w:val="24"/>
          <w:szCs w:val="24"/>
          <w:lang w:val="en-US"/>
        </w:rPr>
        <w:t xml:space="preserve"> maneuver the various threats present in the first food industry. Even though the industry is competitive, the company’s position remains strong because of the fact that the </w:t>
      </w:r>
      <w:r w:rsidRPr="004746ED">
        <w:rPr>
          <w:rFonts w:ascii="Times New Roman" w:hAnsi="Times New Roman" w:cs="Times New Roman"/>
          <w:sz w:val="24"/>
          <w:szCs w:val="24"/>
          <w:lang w:val="en-US"/>
        </w:rPr>
        <w:lastRenderedPageBreak/>
        <w:t>industry is continuously experiencing an increase in the number of potential customers because the global population is constantly increasing</w:t>
      </w:r>
      <w:r w:rsidR="00F85785" w:rsidRPr="004746ED">
        <w:rPr>
          <w:rFonts w:ascii="Times New Roman" w:hAnsi="Times New Roman" w:cs="Times New Roman"/>
          <w:sz w:val="24"/>
          <w:szCs w:val="24"/>
          <w:lang w:val="en-US"/>
        </w:rPr>
        <w:t>,</w:t>
      </w:r>
      <w:r w:rsidRPr="004746ED">
        <w:rPr>
          <w:rFonts w:ascii="Times New Roman" w:hAnsi="Times New Roman" w:cs="Times New Roman"/>
          <w:sz w:val="24"/>
          <w:szCs w:val="24"/>
          <w:lang w:val="en-US"/>
        </w:rPr>
        <w:t xml:space="preserve"> meaning more and more people are becoming available for the products of McDonald</w:t>
      </w:r>
      <w:r w:rsidR="00F85785" w:rsidRPr="004746ED">
        <w:rPr>
          <w:rFonts w:ascii="Times New Roman" w:hAnsi="Times New Roman" w:cs="Times New Roman"/>
          <w:sz w:val="24"/>
          <w:szCs w:val="24"/>
          <w:lang w:val="en-US"/>
        </w:rPr>
        <w:t>’</w:t>
      </w:r>
      <w:r w:rsidRPr="004746ED">
        <w:rPr>
          <w:rFonts w:ascii="Times New Roman" w:hAnsi="Times New Roman" w:cs="Times New Roman"/>
          <w:sz w:val="24"/>
          <w:szCs w:val="24"/>
          <w:lang w:val="en-US"/>
        </w:rPr>
        <w:t>s.</w:t>
      </w:r>
    </w:p>
    <w:p w14:paraId="70E53767" w14:textId="77777777" w:rsidR="00283CEC" w:rsidRPr="004746ED" w:rsidRDefault="0089140E" w:rsidP="004746ED">
      <w:pPr>
        <w:spacing w:line="480" w:lineRule="auto"/>
        <w:jc w:val="center"/>
        <w:rPr>
          <w:rFonts w:ascii="Times New Roman" w:hAnsi="Times New Roman" w:cs="Times New Roman"/>
          <w:b/>
          <w:bCs/>
          <w:sz w:val="24"/>
          <w:szCs w:val="24"/>
          <w:lang w:val="en-US"/>
        </w:rPr>
      </w:pPr>
      <w:r w:rsidRPr="004746ED">
        <w:rPr>
          <w:rFonts w:ascii="Times New Roman" w:hAnsi="Times New Roman" w:cs="Times New Roman"/>
          <w:b/>
          <w:bCs/>
          <w:sz w:val="24"/>
          <w:szCs w:val="24"/>
          <w:lang w:val="en-US"/>
        </w:rPr>
        <w:t>Conclusion</w:t>
      </w:r>
    </w:p>
    <w:p w14:paraId="273DFD66" w14:textId="696D7ED2" w:rsidR="00283CEC" w:rsidRPr="004746ED" w:rsidRDefault="0089140E" w:rsidP="004746ED">
      <w:pPr>
        <w:spacing w:line="480" w:lineRule="auto"/>
        <w:ind w:firstLine="720"/>
        <w:rPr>
          <w:rFonts w:ascii="Times New Roman" w:hAnsi="Times New Roman" w:cs="Times New Roman"/>
          <w:sz w:val="24"/>
          <w:szCs w:val="24"/>
          <w:lang w:val="en-US"/>
        </w:rPr>
      </w:pPr>
      <w:r w:rsidRPr="004746ED">
        <w:rPr>
          <w:rFonts w:ascii="Times New Roman" w:hAnsi="Times New Roman" w:cs="Times New Roman"/>
          <w:sz w:val="24"/>
          <w:szCs w:val="24"/>
          <w:lang w:val="en-US"/>
        </w:rPr>
        <w:t xml:space="preserve">The external factors explicated through the PESTEL framework and Porter’s Five Forces Model determine the competitiveness of the fast-food industry in which </w:t>
      </w:r>
      <w:r w:rsidR="00B95766" w:rsidRPr="004746ED">
        <w:rPr>
          <w:rFonts w:ascii="Times New Roman" w:hAnsi="Times New Roman" w:cs="Times New Roman"/>
          <w:sz w:val="24"/>
          <w:szCs w:val="24"/>
          <w:lang w:val="en-US"/>
        </w:rPr>
        <w:t>McDonald’s</w:t>
      </w:r>
      <w:r w:rsidRPr="004746ED">
        <w:rPr>
          <w:rFonts w:ascii="Times New Roman" w:hAnsi="Times New Roman" w:cs="Times New Roman"/>
          <w:sz w:val="24"/>
          <w:szCs w:val="24"/>
          <w:lang w:val="en-US"/>
        </w:rPr>
        <w:t xml:space="preserve"> and its competitors operate. These factors </w:t>
      </w:r>
      <w:r w:rsidR="00BD2164" w:rsidRPr="004746ED">
        <w:rPr>
          <w:rFonts w:ascii="Times New Roman" w:hAnsi="Times New Roman" w:cs="Times New Roman"/>
          <w:sz w:val="24"/>
          <w:szCs w:val="24"/>
          <w:lang w:val="en-US"/>
        </w:rPr>
        <w:t>range</w:t>
      </w:r>
      <w:r w:rsidRPr="004746ED">
        <w:rPr>
          <w:rFonts w:ascii="Times New Roman" w:hAnsi="Times New Roman" w:cs="Times New Roman"/>
          <w:sz w:val="24"/>
          <w:szCs w:val="24"/>
          <w:lang w:val="en-US"/>
        </w:rPr>
        <w:t xml:space="preserve"> from political and legal, environment</w:t>
      </w:r>
      <w:r w:rsidR="00B95766" w:rsidRPr="004746ED">
        <w:rPr>
          <w:rFonts w:ascii="Times New Roman" w:hAnsi="Times New Roman" w:cs="Times New Roman"/>
          <w:sz w:val="24"/>
          <w:szCs w:val="24"/>
          <w:lang w:val="en-US"/>
        </w:rPr>
        <w:t>al</w:t>
      </w:r>
      <w:r w:rsidRPr="004746ED">
        <w:rPr>
          <w:rFonts w:ascii="Times New Roman" w:hAnsi="Times New Roman" w:cs="Times New Roman"/>
          <w:sz w:val="24"/>
          <w:szCs w:val="24"/>
          <w:lang w:val="en-US"/>
        </w:rPr>
        <w:t>, economic</w:t>
      </w:r>
      <w:r w:rsidR="00B95766" w:rsidRPr="004746ED">
        <w:rPr>
          <w:rFonts w:ascii="Times New Roman" w:hAnsi="Times New Roman" w:cs="Times New Roman"/>
          <w:sz w:val="24"/>
          <w:szCs w:val="24"/>
          <w:lang w:val="en-US"/>
        </w:rPr>
        <w:t>,</w:t>
      </w:r>
      <w:r w:rsidRPr="004746ED">
        <w:rPr>
          <w:rFonts w:ascii="Times New Roman" w:hAnsi="Times New Roman" w:cs="Times New Roman"/>
          <w:sz w:val="24"/>
          <w:szCs w:val="24"/>
          <w:lang w:val="en-US"/>
        </w:rPr>
        <w:t xml:space="preserve"> social to technological issues that </w:t>
      </w:r>
      <w:r w:rsidR="00B95766" w:rsidRPr="004746ED">
        <w:rPr>
          <w:rFonts w:ascii="Times New Roman" w:hAnsi="Times New Roman" w:cs="Times New Roman"/>
          <w:sz w:val="24"/>
          <w:szCs w:val="24"/>
          <w:lang w:val="en-US"/>
        </w:rPr>
        <w:t xml:space="preserve">impact the implementation of the vision, mission, and objectives as well as the strategy </w:t>
      </w:r>
      <w:r w:rsidRPr="004746ED">
        <w:rPr>
          <w:rFonts w:ascii="Times New Roman" w:hAnsi="Times New Roman" w:cs="Times New Roman"/>
          <w:sz w:val="24"/>
          <w:szCs w:val="24"/>
          <w:lang w:val="en-US"/>
        </w:rPr>
        <w:t xml:space="preserve">of McDonald’s and its competitors. From the analysis of the external factors at play in the fast-food industry, it is clear that the industry is competitive and the economic </w:t>
      </w:r>
      <w:r w:rsidR="00BD2164" w:rsidRPr="004746ED">
        <w:rPr>
          <w:rFonts w:ascii="Times New Roman" w:hAnsi="Times New Roman" w:cs="Times New Roman"/>
          <w:sz w:val="24"/>
          <w:szCs w:val="24"/>
          <w:lang w:val="en-US"/>
        </w:rPr>
        <w:t>challenges</w:t>
      </w:r>
      <w:r w:rsidRPr="004746ED">
        <w:rPr>
          <w:rFonts w:ascii="Times New Roman" w:hAnsi="Times New Roman" w:cs="Times New Roman"/>
          <w:sz w:val="24"/>
          <w:szCs w:val="24"/>
          <w:lang w:val="en-US"/>
        </w:rPr>
        <w:t xml:space="preserve"> presented by COVID-19 are presenting even negatively impacting the business of the main players in the industry. However, McDonald’s seems to be strongly position</w:t>
      </w:r>
      <w:r w:rsidR="00FD34CA" w:rsidRPr="004746ED">
        <w:rPr>
          <w:rFonts w:ascii="Times New Roman" w:hAnsi="Times New Roman" w:cs="Times New Roman"/>
          <w:sz w:val="24"/>
          <w:szCs w:val="24"/>
          <w:lang w:val="en-US"/>
        </w:rPr>
        <w:t>ed</w:t>
      </w:r>
      <w:r w:rsidRPr="004746ED">
        <w:rPr>
          <w:rFonts w:ascii="Times New Roman" w:hAnsi="Times New Roman" w:cs="Times New Roman"/>
          <w:sz w:val="24"/>
          <w:szCs w:val="24"/>
          <w:lang w:val="en-US"/>
        </w:rPr>
        <w:t xml:space="preserve"> because of the </w:t>
      </w:r>
      <w:r w:rsidR="00BD2164" w:rsidRPr="004746ED">
        <w:rPr>
          <w:rFonts w:ascii="Times New Roman" w:hAnsi="Times New Roman" w:cs="Times New Roman"/>
          <w:sz w:val="24"/>
          <w:szCs w:val="24"/>
          <w:lang w:val="en-US"/>
        </w:rPr>
        <w:t>fact</w:t>
      </w:r>
      <w:r w:rsidRPr="004746ED">
        <w:rPr>
          <w:rFonts w:ascii="Times New Roman" w:hAnsi="Times New Roman" w:cs="Times New Roman"/>
          <w:sz w:val="24"/>
          <w:szCs w:val="24"/>
          <w:lang w:val="en-US"/>
        </w:rPr>
        <w:t xml:space="preserve"> that it is an established entity with branches spread across various markets and has the financial and human resources to cope with the challenges in the industry</w:t>
      </w:r>
      <w:r w:rsidR="00FD34CA" w:rsidRPr="004746ED">
        <w:rPr>
          <w:rFonts w:ascii="Times New Roman" w:hAnsi="Times New Roman" w:cs="Times New Roman"/>
          <w:sz w:val="24"/>
          <w:szCs w:val="24"/>
          <w:lang w:val="en-US"/>
        </w:rPr>
        <w:t xml:space="preserve"> (Rajawat et al</w:t>
      </w:r>
      <w:r w:rsidR="00B95766" w:rsidRPr="004746ED">
        <w:rPr>
          <w:rFonts w:ascii="Times New Roman" w:hAnsi="Times New Roman" w:cs="Times New Roman"/>
          <w:sz w:val="24"/>
          <w:szCs w:val="24"/>
          <w:lang w:val="en-US"/>
        </w:rPr>
        <w:t>.</w:t>
      </w:r>
      <w:r w:rsidR="00FD34CA" w:rsidRPr="004746ED">
        <w:rPr>
          <w:rFonts w:ascii="Times New Roman" w:hAnsi="Times New Roman" w:cs="Times New Roman"/>
          <w:sz w:val="24"/>
          <w:szCs w:val="24"/>
          <w:lang w:val="en-US"/>
        </w:rPr>
        <w:t>, 2020)</w:t>
      </w:r>
      <w:r w:rsidRPr="004746ED">
        <w:rPr>
          <w:rFonts w:ascii="Times New Roman" w:hAnsi="Times New Roman" w:cs="Times New Roman"/>
          <w:sz w:val="24"/>
          <w:szCs w:val="24"/>
          <w:lang w:val="en-US"/>
        </w:rPr>
        <w:t xml:space="preserve">. These factors definitely have an impact on the implementation of the strategy, vision, mission and objectives of </w:t>
      </w:r>
      <w:r w:rsidR="00BD2164" w:rsidRPr="004746ED">
        <w:rPr>
          <w:rFonts w:ascii="Times New Roman" w:hAnsi="Times New Roman" w:cs="Times New Roman"/>
          <w:sz w:val="24"/>
          <w:szCs w:val="24"/>
          <w:lang w:val="en-US"/>
        </w:rPr>
        <w:t>McDonald’s</w:t>
      </w:r>
      <w:r w:rsidRPr="004746ED">
        <w:rPr>
          <w:rFonts w:ascii="Times New Roman" w:hAnsi="Times New Roman" w:cs="Times New Roman"/>
          <w:sz w:val="24"/>
          <w:szCs w:val="24"/>
          <w:lang w:val="en-US"/>
        </w:rPr>
        <w:t xml:space="preserve"> because for success to be realized, these the strategy applied has to be in line with prevailing conditions and must offer </w:t>
      </w:r>
      <w:r w:rsidR="00B95766" w:rsidRPr="004746ED">
        <w:rPr>
          <w:rFonts w:ascii="Times New Roman" w:hAnsi="Times New Roman" w:cs="Times New Roman"/>
          <w:sz w:val="24"/>
          <w:szCs w:val="24"/>
          <w:lang w:val="en-US"/>
        </w:rPr>
        <w:t xml:space="preserve">a </w:t>
      </w:r>
      <w:r w:rsidRPr="004746ED">
        <w:rPr>
          <w:rFonts w:ascii="Times New Roman" w:hAnsi="Times New Roman" w:cs="Times New Roman"/>
          <w:sz w:val="24"/>
          <w:szCs w:val="24"/>
          <w:lang w:val="en-US"/>
        </w:rPr>
        <w:t>superior advantage to the company over existing competitors in the industry and help the company go round the challenges in the industry.</w:t>
      </w:r>
    </w:p>
    <w:p w14:paraId="140091DE" w14:textId="77777777" w:rsidR="00FC1BC8" w:rsidRDefault="00FC1BC8" w:rsidP="004746ED">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19D26598" w14:textId="1AFDC1CD" w:rsidR="00283CEC" w:rsidRPr="004746ED" w:rsidRDefault="0089140E" w:rsidP="004746ED">
      <w:pPr>
        <w:spacing w:line="480" w:lineRule="auto"/>
        <w:jc w:val="center"/>
        <w:rPr>
          <w:rFonts w:ascii="Times New Roman" w:hAnsi="Times New Roman" w:cs="Times New Roman"/>
          <w:b/>
          <w:bCs/>
          <w:sz w:val="24"/>
          <w:szCs w:val="24"/>
          <w:lang w:val="en-US"/>
        </w:rPr>
      </w:pPr>
      <w:r w:rsidRPr="004746ED">
        <w:rPr>
          <w:rFonts w:ascii="Times New Roman" w:hAnsi="Times New Roman" w:cs="Times New Roman"/>
          <w:b/>
          <w:bCs/>
          <w:sz w:val="24"/>
          <w:szCs w:val="24"/>
          <w:lang w:val="en-US"/>
        </w:rPr>
        <w:lastRenderedPageBreak/>
        <w:t>References</w:t>
      </w:r>
    </w:p>
    <w:p w14:paraId="7860610E" w14:textId="77777777" w:rsidR="00F035F6" w:rsidRPr="004746ED" w:rsidRDefault="00F035F6" w:rsidP="004746ED">
      <w:pPr>
        <w:spacing w:line="480" w:lineRule="auto"/>
        <w:ind w:left="720" w:hanging="720"/>
        <w:rPr>
          <w:rFonts w:ascii="Times New Roman" w:hAnsi="Times New Roman" w:cs="Times New Roman"/>
          <w:sz w:val="24"/>
          <w:szCs w:val="24"/>
          <w:lang w:val="en-US"/>
        </w:rPr>
      </w:pPr>
      <w:proofErr w:type="spellStart"/>
      <w:r w:rsidRPr="004746ED">
        <w:rPr>
          <w:rFonts w:ascii="Times New Roman" w:hAnsi="Times New Roman" w:cs="Times New Roman"/>
          <w:sz w:val="24"/>
          <w:szCs w:val="24"/>
          <w:lang w:val="en-US"/>
        </w:rPr>
        <w:t>Bruijl</w:t>
      </w:r>
      <w:proofErr w:type="spellEnd"/>
      <w:r w:rsidRPr="004746ED">
        <w:rPr>
          <w:rFonts w:ascii="Times New Roman" w:hAnsi="Times New Roman" w:cs="Times New Roman"/>
          <w:sz w:val="24"/>
          <w:szCs w:val="24"/>
          <w:lang w:val="en-US"/>
        </w:rPr>
        <w:t xml:space="preserve">, G. H. T. (2018, June 7). The relevance of Porter’s Five Forces in today’s innovative and changing business environment. Papers.ssrn.com. </w:t>
      </w:r>
      <w:hyperlink r:id="rId7" w:history="1">
        <w:r w:rsidRPr="004746ED">
          <w:rPr>
            <w:rStyle w:val="Hyperlink"/>
            <w:rFonts w:ascii="Times New Roman" w:hAnsi="Times New Roman" w:cs="Times New Roman"/>
            <w:sz w:val="24"/>
            <w:szCs w:val="24"/>
            <w:lang w:val="en-US"/>
          </w:rPr>
          <w:t>https://papers.ssrn.com/sol3/papers.cfm?abstract_id=3192207</w:t>
        </w:r>
      </w:hyperlink>
      <w:r w:rsidRPr="004746ED">
        <w:rPr>
          <w:rFonts w:ascii="Times New Roman" w:hAnsi="Times New Roman" w:cs="Times New Roman"/>
          <w:sz w:val="24"/>
          <w:szCs w:val="24"/>
          <w:lang w:val="en-US"/>
        </w:rPr>
        <w:t>.</w:t>
      </w:r>
    </w:p>
    <w:p w14:paraId="24784F66" w14:textId="77777777" w:rsidR="00F035F6" w:rsidRPr="004746ED" w:rsidRDefault="00F035F6" w:rsidP="004746ED">
      <w:pPr>
        <w:spacing w:line="480" w:lineRule="auto"/>
        <w:ind w:left="720" w:hanging="720"/>
        <w:rPr>
          <w:rFonts w:ascii="Times New Roman" w:hAnsi="Times New Roman" w:cs="Times New Roman"/>
          <w:sz w:val="24"/>
          <w:szCs w:val="24"/>
          <w:lang w:val="en-US"/>
        </w:rPr>
      </w:pPr>
      <w:r w:rsidRPr="004746ED">
        <w:rPr>
          <w:rFonts w:ascii="Times New Roman" w:hAnsi="Times New Roman" w:cs="Times New Roman"/>
          <w:sz w:val="24"/>
          <w:szCs w:val="24"/>
          <w:lang w:val="en-US"/>
        </w:rPr>
        <w:t xml:space="preserve">Ceil, C. (2017, June 9). Service quality and branding strategies at McDonalds. Retrieved from Papers.ssrn.com. </w:t>
      </w:r>
      <w:hyperlink r:id="rId8" w:history="1">
        <w:r w:rsidRPr="004746ED">
          <w:rPr>
            <w:rStyle w:val="Hyperlink"/>
            <w:rFonts w:ascii="Times New Roman" w:hAnsi="Times New Roman" w:cs="Times New Roman"/>
            <w:sz w:val="24"/>
            <w:szCs w:val="24"/>
            <w:lang w:val="en-US"/>
          </w:rPr>
          <w:t>https://papers.ssrn.com/sol3/papers.cfm?abstract_id=2984100</w:t>
        </w:r>
      </w:hyperlink>
      <w:r w:rsidRPr="004746ED">
        <w:rPr>
          <w:rFonts w:ascii="Times New Roman" w:hAnsi="Times New Roman" w:cs="Times New Roman"/>
          <w:sz w:val="24"/>
          <w:szCs w:val="24"/>
          <w:lang w:val="en-US"/>
        </w:rPr>
        <w:t>.</w:t>
      </w:r>
    </w:p>
    <w:p w14:paraId="368AB287" w14:textId="77777777" w:rsidR="00F035F6" w:rsidRPr="004746ED" w:rsidRDefault="00F035F6" w:rsidP="004746ED">
      <w:pPr>
        <w:spacing w:line="480" w:lineRule="auto"/>
        <w:ind w:left="720" w:hanging="720"/>
        <w:rPr>
          <w:rFonts w:ascii="Times New Roman" w:hAnsi="Times New Roman" w:cs="Times New Roman"/>
          <w:sz w:val="24"/>
          <w:szCs w:val="24"/>
          <w:lang w:val="en-US"/>
        </w:rPr>
      </w:pPr>
      <w:proofErr w:type="spellStart"/>
      <w:r w:rsidRPr="004746ED">
        <w:rPr>
          <w:rFonts w:ascii="Times New Roman" w:hAnsi="Times New Roman" w:cs="Times New Roman"/>
          <w:sz w:val="24"/>
          <w:szCs w:val="24"/>
        </w:rPr>
        <w:t>Duman</w:t>
      </w:r>
      <w:proofErr w:type="spellEnd"/>
      <w:r w:rsidRPr="004746ED">
        <w:rPr>
          <w:rFonts w:ascii="Times New Roman" w:hAnsi="Times New Roman" w:cs="Times New Roman"/>
          <w:sz w:val="24"/>
          <w:szCs w:val="24"/>
        </w:rPr>
        <w:t>, G. M., Taskaynatan, M., Kongar, E., &amp; Rosentrater, K. A. (2018). </w:t>
      </w:r>
      <w:r w:rsidRPr="004746ED">
        <w:rPr>
          <w:rFonts w:ascii="Times New Roman" w:hAnsi="Times New Roman" w:cs="Times New Roman"/>
          <w:sz w:val="24"/>
          <w:szCs w:val="24"/>
          <w:lang w:val="en-US"/>
        </w:rPr>
        <w:t>I</w:t>
      </w:r>
      <w:r w:rsidRPr="004746ED">
        <w:rPr>
          <w:rFonts w:ascii="Times New Roman" w:hAnsi="Times New Roman" w:cs="Times New Roman"/>
          <w:sz w:val="24"/>
          <w:szCs w:val="24"/>
        </w:rPr>
        <w:t xml:space="preserve">ntegrating environmental and social sustainability into performance evaluation: A </w:t>
      </w:r>
      <w:r w:rsidRPr="004746ED">
        <w:rPr>
          <w:rFonts w:ascii="Times New Roman" w:hAnsi="Times New Roman" w:cs="Times New Roman"/>
          <w:sz w:val="24"/>
          <w:szCs w:val="24"/>
          <w:lang w:val="en-US"/>
        </w:rPr>
        <w:t>balanced</w:t>
      </w:r>
      <w:r w:rsidRPr="004746ED">
        <w:rPr>
          <w:rFonts w:ascii="Times New Roman" w:hAnsi="Times New Roman" w:cs="Times New Roman"/>
          <w:sz w:val="24"/>
          <w:szCs w:val="24"/>
        </w:rPr>
        <w:t xml:space="preserve"> scorecard-</w:t>
      </w:r>
      <w:r w:rsidRPr="004746ED">
        <w:rPr>
          <w:rFonts w:ascii="Times New Roman" w:hAnsi="Times New Roman" w:cs="Times New Roman"/>
          <w:sz w:val="24"/>
          <w:szCs w:val="24"/>
          <w:lang w:val="en-US"/>
        </w:rPr>
        <w:t>based</w:t>
      </w:r>
      <w:r w:rsidRPr="004746ED">
        <w:rPr>
          <w:rFonts w:ascii="Times New Roman" w:hAnsi="Times New Roman" w:cs="Times New Roman"/>
          <w:sz w:val="24"/>
          <w:szCs w:val="24"/>
        </w:rPr>
        <w:t xml:space="preserve"> Grey-DANP </w:t>
      </w:r>
      <w:r w:rsidRPr="004746ED">
        <w:rPr>
          <w:rFonts w:ascii="Times New Roman" w:hAnsi="Times New Roman" w:cs="Times New Roman"/>
          <w:sz w:val="24"/>
          <w:szCs w:val="24"/>
          <w:lang w:val="en-US"/>
        </w:rPr>
        <w:t>approach</w:t>
      </w:r>
      <w:r w:rsidRPr="004746ED">
        <w:rPr>
          <w:rFonts w:ascii="Times New Roman" w:hAnsi="Times New Roman" w:cs="Times New Roman"/>
          <w:sz w:val="24"/>
          <w:szCs w:val="24"/>
        </w:rPr>
        <w:t xml:space="preserve"> for the </w:t>
      </w:r>
      <w:r w:rsidRPr="004746ED">
        <w:rPr>
          <w:rFonts w:ascii="Times New Roman" w:hAnsi="Times New Roman" w:cs="Times New Roman"/>
          <w:sz w:val="24"/>
          <w:szCs w:val="24"/>
          <w:lang w:val="en-US"/>
        </w:rPr>
        <w:t>food</w:t>
      </w:r>
      <w:r w:rsidRPr="004746ED">
        <w:rPr>
          <w:rFonts w:ascii="Times New Roman" w:hAnsi="Times New Roman" w:cs="Times New Roman"/>
          <w:sz w:val="24"/>
          <w:szCs w:val="24"/>
        </w:rPr>
        <w:t xml:space="preserve"> </w:t>
      </w:r>
      <w:r w:rsidRPr="004746ED">
        <w:rPr>
          <w:rFonts w:ascii="Times New Roman" w:hAnsi="Times New Roman" w:cs="Times New Roman"/>
          <w:sz w:val="24"/>
          <w:szCs w:val="24"/>
          <w:lang w:val="en-US"/>
        </w:rPr>
        <w:t>industry</w:t>
      </w:r>
      <w:r w:rsidRPr="004746ED">
        <w:rPr>
          <w:rFonts w:ascii="Times New Roman" w:hAnsi="Times New Roman" w:cs="Times New Roman"/>
          <w:sz w:val="24"/>
          <w:szCs w:val="24"/>
        </w:rPr>
        <w:t>. Frontiers in Nutrition,</w:t>
      </w:r>
      <w:r w:rsidRPr="004746ED">
        <w:rPr>
          <w:rFonts w:ascii="Times New Roman" w:hAnsi="Times New Roman" w:cs="Times New Roman"/>
          <w:i/>
          <w:iCs/>
          <w:sz w:val="24"/>
          <w:szCs w:val="24"/>
        </w:rPr>
        <w:t xml:space="preserve"> 5.</w:t>
      </w:r>
      <w:r w:rsidRPr="004746ED">
        <w:rPr>
          <w:rFonts w:ascii="Times New Roman" w:hAnsi="Times New Roman" w:cs="Times New Roman"/>
          <w:sz w:val="24"/>
          <w:szCs w:val="24"/>
        </w:rPr>
        <w:t> doi:10.3389/fnut.2018.00065</w:t>
      </w:r>
      <w:r w:rsidRPr="004746ED">
        <w:rPr>
          <w:rFonts w:ascii="Times New Roman" w:hAnsi="Times New Roman" w:cs="Times New Roman"/>
          <w:sz w:val="24"/>
          <w:szCs w:val="24"/>
          <w:lang w:val="en-US"/>
        </w:rPr>
        <w:t>.</w:t>
      </w:r>
    </w:p>
    <w:p w14:paraId="01EFC0E9" w14:textId="77777777" w:rsidR="00F035F6" w:rsidRPr="004746ED" w:rsidRDefault="00F035F6" w:rsidP="004746ED">
      <w:pPr>
        <w:spacing w:line="480" w:lineRule="auto"/>
        <w:ind w:left="720" w:hanging="720"/>
        <w:rPr>
          <w:rFonts w:ascii="Times New Roman" w:hAnsi="Times New Roman" w:cs="Times New Roman"/>
          <w:sz w:val="24"/>
          <w:szCs w:val="24"/>
          <w:lang w:val="en-US"/>
        </w:rPr>
      </w:pPr>
      <w:proofErr w:type="spellStart"/>
      <w:r w:rsidRPr="004746ED">
        <w:rPr>
          <w:rFonts w:ascii="Times New Roman" w:hAnsi="Times New Roman" w:cs="Times New Roman"/>
          <w:sz w:val="24"/>
          <w:szCs w:val="24"/>
          <w:lang w:val="en-US"/>
        </w:rPr>
        <w:t>Esbelin</w:t>
      </w:r>
      <w:proofErr w:type="spellEnd"/>
      <w:r w:rsidRPr="004746ED">
        <w:rPr>
          <w:rFonts w:ascii="Times New Roman" w:hAnsi="Times New Roman" w:cs="Times New Roman"/>
          <w:sz w:val="24"/>
          <w:szCs w:val="24"/>
          <w:lang w:val="en-US"/>
        </w:rPr>
        <w:t xml:space="preserve">, J., Santos, T., &amp; Hébraud, M. (2018). Desiccation: An environmental and food industry stress that bacteria commonly face. </w:t>
      </w:r>
      <w:r w:rsidRPr="004746ED">
        <w:rPr>
          <w:rFonts w:ascii="Times New Roman" w:hAnsi="Times New Roman" w:cs="Times New Roman"/>
          <w:i/>
          <w:iCs/>
          <w:sz w:val="24"/>
          <w:szCs w:val="24"/>
          <w:lang w:val="en-US"/>
        </w:rPr>
        <w:t>Food Microbiology</w:t>
      </w:r>
      <w:r w:rsidRPr="004746ED">
        <w:rPr>
          <w:rFonts w:ascii="Times New Roman" w:hAnsi="Times New Roman" w:cs="Times New Roman"/>
          <w:sz w:val="24"/>
          <w:szCs w:val="24"/>
          <w:lang w:val="en-US"/>
        </w:rPr>
        <w:t xml:space="preserve">, </w:t>
      </w:r>
      <w:r w:rsidRPr="004746ED">
        <w:rPr>
          <w:rFonts w:ascii="Times New Roman" w:hAnsi="Times New Roman" w:cs="Times New Roman"/>
          <w:i/>
          <w:iCs/>
          <w:sz w:val="24"/>
          <w:szCs w:val="24"/>
          <w:lang w:val="en-US"/>
        </w:rPr>
        <w:t>69</w:t>
      </w:r>
      <w:r w:rsidRPr="004746ED">
        <w:rPr>
          <w:rFonts w:ascii="Times New Roman" w:hAnsi="Times New Roman" w:cs="Times New Roman"/>
          <w:sz w:val="24"/>
          <w:szCs w:val="24"/>
          <w:lang w:val="en-US"/>
        </w:rPr>
        <w:t xml:space="preserve">, 82-88. </w:t>
      </w:r>
      <w:hyperlink r:id="rId9" w:history="1">
        <w:r w:rsidRPr="004746ED">
          <w:rPr>
            <w:rStyle w:val="Hyperlink"/>
            <w:rFonts w:ascii="Times New Roman" w:hAnsi="Times New Roman" w:cs="Times New Roman"/>
            <w:sz w:val="24"/>
            <w:szCs w:val="24"/>
            <w:lang w:val="en-US"/>
          </w:rPr>
          <w:t>https://doi.org/10.1016/j.fm.2017.07.017</w:t>
        </w:r>
      </w:hyperlink>
      <w:r w:rsidRPr="004746ED">
        <w:rPr>
          <w:rFonts w:ascii="Times New Roman" w:hAnsi="Times New Roman" w:cs="Times New Roman"/>
          <w:sz w:val="24"/>
          <w:szCs w:val="24"/>
          <w:lang w:val="en-US"/>
        </w:rPr>
        <w:t>.</w:t>
      </w:r>
    </w:p>
    <w:p w14:paraId="65C85248" w14:textId="77777777" w:rsidR="00F035F6" w:rsidRPr="004746ED" w:rsidRDefault="00F035F6" w:rsidP="004746ED">
      <w:pPr>
        <w:spacing w:line="480" w:lineRule="auto"/>
        <w:ind w:left="720" w:hanging="720"/>
        <w:rPr>
          <w:rFonts w:ascii="Times New Roman" w:hAnsi="Times New Roman" w:cs="Times New Roman"/>
          <w:sz w:val="24"/>
          <w:szCs w:val="24"/>
          <w:lang w:val="en-US"/>
        </w:rPr>
      </w:pPr>
      <w:r w:rsidRPr="004746ED">
        <w:rPr>
          <w:rFonts w:ascii="Times New Roman" w:hAnsi="Times New Roman" w:cs="Times New Roman"/>
          <w:sz w:val="24"/>
          <w:szCs w:val="24"/>
          <w:lang w:val="en-US"/>
        </w:rPr>
        <w:t xml:space="preserve">Frederick, D. P., &amp; Parappagoudar, S. K. (2021). A descriptive analysis on sustainable business strategy of online food service industry. Retrieved from </w:t>
      </w:r>
      <w:hyperlink r:id="rId10" w:history="1">
        <w:r w:rsidRPr="004746ED">
          <w:rPr>
            <w:rStyle w:val="Hyperlink"/>
            <w:rFonts w:ascii="Times New Roman" w:hAnsi="Times New Roman" w:cs="Times New Roman"/>
            <w:sz w:val="24"/>
            <w:szCs w:val="24"/>
            <w:lang w:val="en-US"/>
          </w:rPr>
          <w:t>https://papers.ssrn.com/sol3/papers.cfm?abstract_id=3805570</w:t>
        </w:r>
      </w:hyperlink>
      <w:r w:rsidRPr="004746ED">
        <w:rPr>
          <w:rFonts w:ascii="Times New Roman" w:hAnsi="Times New Roman" w:cs="Times New Roman"/>
          <w:sz w:val="24"/>
          <w:szCs w:val="24"/>
          <w:lang w:val="en-US"/>
        </w:rPr>
        <w:t>.</w:t>
      </w:r>
    </w:p>
    <w:p w14:paraId="5109715E" w14:textId="77777777" w:rsidR="00F035F6" w:rsidRPr="004746ED" w:rsidRDefault="00F035F6" w:rsidP="004746ED">
      <w:pPr>
        <w:spacing w:line="480" w:lineRule="auto"/>
        <w:ind w:left="720" w:hanging="720"/>
        <w:rPr>
          <w:rFonts w:ascii="Times New Roman" w:hAnsi="Times New Roman" w:cs="Times New Roman"/>
          <w:sz w:val="24"/>
          <w:szCs w:val="24"/>
          <w:lang w:val="en-US"/>
        </w:rPr>
      </w:pPr>
      <w:r w:rsidRPr="004746ED">
        <w:rPr>
          <w:rFonts w:ascii="Times New Roman" w:hAnsi="Times New Roman" w:cs="Times New Roman"/>
          <w:sz w:val="24"/>
          <w:szCs w:val="24"/>
          <w:lang w:val="en-US"/>
        </w:rPr>
        <w:t xml:space="preserve">Kaur, H., &amp; France, A. (2018). Gaining a competitive advantage in the fast-food industry. Retrieved from </w:t>
      </w:r>
      <w:hyperlink r:id="rId11" w:history="1">
        <w:r w:rsidRPr="004746ED">
          <w:rPr>
            <w:rStyle w:val="Hyperlink"/>
            <w:rFonts w:ascii="Times New Roman" w:hAnsi="Times New Roman" w:cs="Times New Roman"/>
            <w:sz w:val="24"/>
            <w:szCs w:val="24"/>
            <w:lang w:val="en-US"/>
          </w:rPr>
          <w:t>http://researcharchive.wintec.ac.nz/6488/</w:t>
        </w:r>
      </w:hyperlink>
      <w:r w:rsidRPr="004746ED">
        <w:rPr>
          <w:rFonts w:ascii="Times New Roman" w:hAnsi="Times New Roman" w:cs="Times New Roman"/>
          <w:sz w:val="24"/>
          <w:szCs w:val="24"/>
          <w:lang w:val="en-US"/>
        </w:rPr>
        <w:t>.</w:t>
      </w:r>
    </w:p>
    <w:p w14:paraId="724F127D" w14:textId="77777777" w:rsidR="00F035F6" w:rsidRPr="004746ED" w:rsidRDefault="00F035F6" w:rsidP="004746ED">
      <w:pPr>
        <w:spacing w:line="480" w:lineRule="auto"/>
        <w:ind w:left="720" w:hanging="720"/>
        <w:rPr>
          <w:rFonts w:ascii="Times New Roman" w:hAnsi="Times New Roman" w:cs="Times New Roman"/>
          <w:sz w:val="24"/>
          <w:szCs w:val="24"/>
          <w:lang w:val="en-US"/>
        </w:rPr>
      </w:pPr>
      <w:r w:rsidRPr="004746ED">
        <w:rPr>
          <w:rFonts w:ascii="Times New Roman" w:hAnsi="Times New Roman" w:cs="Times New Roman"/>
          <w:sz w:val="24"/>
          <w:szCs w:val="24"/>
          <w:lang w:val="en-US"/>
        </w:rPr>
        <w:t xml:space="preserve">Mc </w:t>
      </w:r>
      <w:proofErr w:type="spellStart"/>
      <w:r w:rsidRPr="004746ED">
        <w:rPr>
          <w:rFonts w:ascii="Times New Roman" w:hAnsi="Times New Roman" w:cs="Times New Roman"/>
          <w:sz w:val="24"/>
          <w:szCs w:val="24"/>
          <w:lang w:val="en-US"/>
        </w:rPr>
        <w:t>Carthy</w:t>
      </w:r>
      <w:proofErr w:type="spellEnd"/>
      <w:r w:rsidRPr="004746ED">
        <w:rPr>
          <w:rFonts w:ascii="Times New Roman" w:hAnsi="Times New Roman" w:cs="Times New Roman"/>
          <w:sz w:val="24"/>
          <w:szCs w:val="24"/>
          <w:lang w:val="en-US"/>
        </w:rPr>
        <w:t xml:space="preserve">, U., Uysal, I., Badia-Melis, R., Mercier, S., O’Donnell, C., &amp; Ktenioudaki, A. (2018). Global food security-Issues, challenges and technological solutions. </w:t>
      </w:r>
      <w:r w:rsidRPr="004746ED">
        <w:rPr>
          <w:rFonts w:ascii="Times New Roman" w:hAnsi="Times New Roman" w:cs="Times New Roman"/>
          <w:i/>
          <w:iCs/>
          <w:sz w:val="24"/>
          <w:szCs w:val="24"/>
          <w:lang w:val="en-US"/>
        </w:rPr>
        <w:t>Trends in Food Science &amp; Technology</w:t>
      </w:r>
      <w:r w:rsidRPr="004746ED">
        <w:rPr>
          <w:rFonts w:ascii="Times New Roman" w:hAnsi="Times New Roman" w:cs="Times New Roman"/>
          <w:sz w:val="24"/>
          <w:szCs w:val="24"/>
          <w:lang w:val="en-US"/>
        </w:rPr>
        <w:t xml:space="preserve">, </w:t>
      </w:r>
      <w:r w:rsidRPr="004746ED">
        <w:rPr>
          <w:rFonts w:ascii="Times New Roman" w:hAnsi="Times New Roman" w:cs="Times New Roman"/>
          <w:i/>
          <w:iCs/>
          <w:sz w:val="24"/>
          <w:szCs w:val="24"/>
          <w:lang w:val="en-US"/>
        </w:rPr>
        <w:t>77</w:t>
      </w:r>
      <w:r w:rsidRPr="004746ED">
        <w:rPr>
          <w:rFonts w:ascii="Times New Roman" w:hAnsi="Times New Roman" w:cs="Times New Roman"/>
          <w:sz w:val="24"/>
          <w:szCs w:val="24"/>
          <w:lang w:val="en-US"/>
        </w:rPr>
        <w:t xml:space="preserve">, 11-20. </w:t>
      </w:r>
      <w:hyperlink r:id="rId12" w:history="1">
        <w:r w:rsidRPr="004746ED">
          <w:rPr>
            <w:rStyle w:val="Hyperlink"/>
            <w:rFonts w:ascii="Times New Roman" w:hAnsi="Times New Roman" w:cs="Times New Roman"/>
            <w:sz w:val="24"/>
            <w:szCs w:val="24"/>
            <w:lang w:val="en-US"/>
          </w:rPr>
          <w:t>https://doi.org/10.1016/j.tifs.2018.05.002</w:t>
        </w:r>
      </w:hyperlink>
      <w:r w:rsidRPr="004746ED">
        <w:rPr>
          <w:rFonts w:ascii="Times New Roman" w:hAnsi="Times New Roman" w:cs="Times New Roman"/>
          <w:sz w:val="24"/>
          <w:szCs w:val="24"/>
          <w:lang w:val="en-US"/>
        </w:rPr>
        <w:t>.</w:t>
      </w:r>
    </w:p>
    <w:p w14:paraId="5E854277" w14:textId="77777777" w:rsidR="00F035F6" w:rsidRPr="004746ED" w:rsidRDefault="00F035F6" w:rsidP="004746ED">
      <w:pPr>
        <w:spacing w:line="480" w:lineRule="auto"/>
        <w:ind w:left="720" w:hanging="720"/>
        <w:rPr>
          <w:rFonts w:ascii="Times New Roman" w:hAnsi="Times New Roman" w:cs="Times New Roman"/>
          <w:sz w:val="24"/>
          <w:szCs w:val="24"/>
          <w:lang w:val="en-US"/>
        </w:rPr>
      </w:pPr>
      <w:r w:rsidRPr="004746ED">
        <w:rPr>
          <w:rFonts w:ascii="Times New Roman" w:hAnsi="Times New Roman" w:cs="Times New Roman"/>
          <w:sz w:val="24"/>
          <w:szCs w:val="24"/>
          <w:lang w:val="en-US"/>
        </w:rPr>
        <w:t xml:space="preserve">Moreno-Luzon, M. D., Gil-Marques, M., &amp; Chams-Anturi, O. (2018). Quality and innovation in the organic agro-food sector: Threats and Opportunities of social and managerial </w:t>
      </w:r>
      <w:r w:rsidRPr="004746ED">
        <w:rPr>
          <w:rFonts w:ascii="Times New Roman" w:hAnsi="Times New Roman" w:cs="Times New Roman"/>
          <w:sz w:val="24"/>
          <w:szCs w:val="24"/>
          <w:lang w:val="en-US"/>
        </w:rPr>
        <w:lastRenderedPageBreak/>
        <w:t xml:space="preserve">innovation. </w:t>
      </w:r>
      <w:r w:rsidRPr="004746ED">
        <w:rPr>
          <w:rFonts w:ascii="Times New Roman" w:hAnsi="Times New Roman" w:cs="Times New Roman"/>
          <w:i/>
          <w:iCs/>
          <w:sz w:val="24"/>
          <w:szCs w:val="24"/>
          <w:lang w:val="en-US"/>
        </w:rPr>
        <w:t>Strategies and best practices in social innovation</w:t>
      </w:r>
      <w:r w:rsidRPr="004746ED">
        <w:rPr>
          <w:rFonts w:ascii="Times New Roman" w:hAnsi="Times New Roman" w:cs="Times New Roman"/>
          <w:sz w:val="24"/>
          <w:szCs w:val="24"/>
          <w:lang w:val="en-US"/>
        </w:rPr>
        <w:t xml:space="preserve">, 47-63. </w:t>
      </w:r>
      <w:hyperlink r:id="rId13" w:history="1">
        <w:r w:rsidRPr="004746ED">
          <w:rPr>
            <w:rStyle w:val="Hyperlink"/>
            <w:rFonts w:ascii="Times New Roman" w:hAnsi="Times New Roman" w:cs="Times New Roman"/>
            <w:sz w:val="24"/>
            <w:szCs w:val="24"/>
            <w:lang w:val="en-US"/>
          </w:rPr>
          <w:t>https://doi.org/10.1007/978-3-319-89857-5_4</w:t>
        </w:r>
      </w:hyperlink>
      <w:r w:rsidRPr="004746ED">
        <w:rPr>
          <w:rFonts w:ascii="Times New Roman" w:hAnsi="Times New Roman" w:cs="Times New Roman"/>
          <w:sz w:val="24"/>
          <w:szCs w:val="24"/>
          <w:lang w:val="en-US"/>
        </w:rPr>
        <w:t>.</w:t>
      </w:r>
    </w:p>
    <w:p w14:paraId="3953AF37" w14:textId="77777777" w:rsidR="00F035F6" w:rsidRPr="004746ED" w:rsidRDefault="00F035F6" w:rsidP="004746ED">
      <w:pPr>
        <w:spacing w:line="480" w:lineRule="auto"/>
        <w:ind w:left="720" w:hanging="720"/>
        <w:rPr>
          <w:rFonts w:ascii="Times New Roman" w:hAnsi="Times New Roman" w:cs="Times New Roman"/>
          <w:sz w:val="24"/>
          <w:szCs w:val="24"/>
          <w:lang w:val="en-US"/>
        </w:rPr>
      </w:pPr>
      <w:r w:rsidRPr="004746ED">
        <w:rPr>
          <w:rFonts w:ascii="Times New Roman" w:hAnsi="Times New Roman" w:cs="Times New Roman"/>
          <w:sz w:val="24"/>
          <w:szCs w:val="24"/>
          <w:lang w:val="en-US"/>
        </w:rPr>
        <w:t xml:space="preserve">Pérez-Escamilla, R., Lutter, C. K., Rabadan-Diehl, C., Rubinstein, A., Calvillo, A., Corvalán, C., Batis, C., Jacoby, E., Vorkoper, S., Kline, L., Ewart-Pierce, E., &amp; Rivera, J. A. (2017). Prevention of childhood obesity and food policies in Latin America: from research to practice. </w:t>
      </w:r>
      <w:r w:rsidRPr="004746ED">
        <w:rPr>
          <w:rFonts w:ascii="Times New Roman" w:hAnsi="Times New Roman" w:cs="Times New Roman"/>
          <w:i/>
          <w:iCs/>
          <w:sz w:val="24"/>
          <w:szCs w:val="24"/>
          <w:lang w:val="en-US"/>
        </w:rPr>
        <w:t>Obesity Reviews</w:t>
      </w:r>
      <w:r w:rsidRPr="004746ED">
        <w:rPr>
          <w:rFonts w:ascii="Times New Roman" w:hAnsi="Times New Roman" w:cs="Times New Roman"/>
          <w:sz w:val="24"/>
          <w:szCs w:val="24"/>
          <w:lang w:val="en-US"/>
        </w:rPr>
        <w:t xml:space="preserve">, </w:t>
      </w:r>
      <w:r w:rsidRPr="004746ED">
        <w:rPr>
          <w:rFonts w:ascii="Times New Roman" w:hAnsi="Times New Roman" w:cs="Times New Roman"/>
          <w:i/>
          <w:iCs/>
          <w:sz w:val="24"/>
          <w:szCs w:val="24"/>
          <w:lang w:val="en-US"/>
        </w:rPr>
        <w:t>18</w:t>
      </w:r>
      <w:r w:rsidRPr="004746ED">
        <w:rPr>
          <w:rFonts w:ascii="Times New Roman" w:hAnsi="Times New Roman" w:cs="Times New Roman"/>
          <w:sz w:val="24"/>
          <w:szCs w:val="24"/>
          <w:lang w:val="en-US"/>
        </w:rPr>
        <w:t xml:space="preserve">, 28-38. </w:t>
      </w:r>
      <w:hyperlink r:id="rId14" w:history="1">
        <w:r w:rsidRPr="004746ED">
          <w:rPr>
            <w:rStyle w:val="Hyperlink"/>
            <w:rFonts w:ascii="Times New Roman" w:hAnsi="Times New Roman" w:cs="Times New Roman"/>
            <w:sz w:val="24"/>
            <w:szCs w:val="24"/>
            <w:lang w:val="en-US"/>
          </w:rPr>
          <w:t>https://doi.org/10.1111/obr.12574</w:t>
        </w:r>
      </w:hyperlink>
      <w:r w:rsidRPr="004746ED">
        <w:rPr>
          <w:rFonts w:ascii="Times New Roman" w:hAnsi="Times New Roman" w:cs="Times New Roman"/>
          <w:sz w:val="24"/>
          <w:szCs w:val="24"/>
          <w:lang w:val="en-US"/>
        </w:rPr>
        <w:t>.</w:t>
      </w:r>
    </w:p>
    <w:p w14:paraId="5A759E9B" w14:textId="77777777" w:rsidR="00F035F6" w:rsidRPr="004746ED" w:rsidRDefault="00F035F6" w:rsidP="004746ED">
      <w:pPr>
        <w:spacing w:line="480" w:lineRule="auto"/>
        <w:ind w:left="720" w:hanging="720"/>
        <w:rPr>
          <w:rFonts w:ascii="Times New Roman" w:hAnsi="Times New Roman" w:cs="Times New Roman"/>
          <w:sz w:val="24"/>
          <w:szCs w:val="24"/>
          <w:lang w:val="en-US"/>
        </w:rPr>
      </w:pPr>
      <w:proofErr w:type="spellStart"/>
      <w:r w:rsidRPr="004746ED">
        <w:rPr>
          <w:rFonts w:ascii="Times New Roman" w:hAnsi="Times New Roman" w:cs="Times New Roman"/>
          <w:sz w:val="24"/>
          <w:szCs w:val="24"/>
          <w:lang w:val="en-US"/>
        </w:rPr>
        <w:t>Rajawat</w:t>
      </w:r>
      <w:proofErr w:type="spellEnd"/>
      <w:r w:rsidRPr="004746ED">
        <w:rPr>
          <w:rFonts w:ascii="Times New Roman" w:hAnsi="Times New Roman" w:cs="Times New Roman"/>
          <w:sz w:val="24"/>
          <w:szCs w:val="24"/>
          <w:lang w:val="en-US"/>
        </w:rPr>
        <w:t xml:space="preserve">, A., Kee, D. M. H., Malik, M. Z. B. A., Yassin, M. A. Q. B. M., Shaffie, M. S. I. B. A., Fuaat, M. H. B., AlDosari, N., &amp; Santoso, M. E. J. (2020). Factors responsible for McDonald’s performance. </w:t>
      </w:r>
      <w:r w:rsidRPr="004746ED">
        <w:rPr>
          <w:rFonts w:ascii="Times New Roman" w:hAnsi="Times New Roman" w:cs="Times New Roman"/>
          <w:i/>
          <w:iCs/>
          <w:sz w:val="24"/>
          <w:szCs w:val="24"/>
          <w:lang w:val="en-US"/>
        </w:rPr>
        <w:t>Journal of the Community Development in Asia</w:t>
      </w:r>
      <w:r w:rsidRPr="004746ED">
        <w:rPr>
          <w:rFonts w:ascii="Times New Roman" w:hAnsi="Times New Roman" w:cs="Times New Roman"/>
          <w:sz w:val="24"/>
          <w:szCs w:val="24"/>
          <w:lang w:val="en-US"/>
        </w:rPr>
        <w:t xml:space="preserve">, </w:t>
      </w:r>
      <w:r w:rsidRPr="004746ED">
        <w:rPr>
          <w:rFonts w:ascii="Times New Roman" w:hAnsi="Times New Roman" w:cs="Times New Roman"/>
          <w:i/>
          <w:iCs/>
          <w:sz w:val="24"/>
          <w:szCs w:val="24"/>
          <w:lang w:val="en-US"/>
        </w:rPr>
        <w:t>3</w:t>
      </w:r>
      <w:r w:rsidRPr="004746ED">
        <w:rPr>
          <w:rFonts w:ascii="Times New Roman" w:hAnsi="Times New Roman" w:cs="Times New Roman"/>
          <w:sz w:val="24"/>
          <w:szCs w:val="24"/>
          <w:lang w:val="en-US"/>
        </w:rPr>
        <w:t xml:space="preserve">(2), 11-17. </w:t>
      </w:r>
      <w:hyperlink r:id="rId15" w:history="1">
        <w:r w:rsidRPr="004746ED">
          <w:rPr>
            <w:rStyle w:val="Hyperlink"/>
            <w:rFonts w:ascii="Times New Roman" w:hAnsi="Times New Roman" w:cs="Times New Roman"/>
            <w:sz w:val="24"/>
            <w:szCs w:val="24"/>
            <w:lang w:val="en-US"/>
          </w:rPr>
          <w:t>https://doi.org/10.32535/jcda.v3i2.806</w:t>
        </w:r>
      </w:hyperlink>
      <w:r w:rsidRPr="004746ED">
        <w:rPr>
          <w:rFonts w:ascii="Times New Roman" w:hAnsi="Times New Roman" w:cs="Times New Roman"/>
          <w:sz w:val="24"/>
          <w:szCs w:val="24"/>
          <w:lang w:val="en-US"/>
        </w:rPr>
        <w:t>.</w:t>
      </w:r>
    </w:p>
    <w:p w14:paraId="6D52810A" w14:textId="77777777" w:rsidR="00F035F6" w:rsidRPr="004746ED" w:rsidRDefault="00F035F6" w:rsidP="004746ED">
      <w:pPr>
        <w:spacing w:line="480" w:lineRule="auto"/>
        <w:ind w:left="720" w:hanging="720"/>
        <w:rPr>
          <w:rFonts w:ascii="Times New Roman" w:hAnsi="Times New Roman" w:cs="Times New Roman"/>
          <w:sz w:val="24"/>
          <w:szCs w:val="24"/>
          <w:lang w:val="en-US"/>
        </w:rPr>
      </w:pPr>
      <w:r w:rsidRPr="004746ED">
        <w:rPr>
          <w:rFonts w:ascii="Times New Roman" w:hAnsi="Times New Roman" w:cs="Times New Roman"/>
          <w:sz w:val="24"/>
          <w:szCs w:val="24"/>
          <w:lang w:val="en-US"/>
        </w:rPr>
        <w:t xml:space="preserve">Soo, J., Harris, J. L., Davison, K. K., Williams, D. R., &amp; Roberto, C. A. (2018). Changes in the nutritional quality of fast-food items marketed at restaurants, 2010v.2013. </w:t>
      </w:r>
      <w:r w:rsidRPr="004746ED">
        <w:rPr>
          <w:rFonts w:ascii="Times New Roman" w:hAnsi="Times New Roman" w:cs="Times New Roman"/>
          <w:i/>
          <w:iCs/>
          <w:sz w:val="24"/>
          <w:szCs w:val="24"/>
          <w:lang w:val="en-US"/>
        </w:rPr>
        <w:t>Public Health Nutrition</w:t>
      </w:r>
      <w:r w:rsidRPr="004746ED">
        <w:rPr>
          <w:rFonts w:ascii="Times New Roman" w:hAnsi="Times New Roman" w:cs="Times New Roman"/>
          <w:sz w:val="24"/>
          <w:szCs w:val="24"/>
          <w:lang w:val="en-US"/>
        </w:rPr>
        <w:t xml:space="preserve">, </w:t>
      </w:r>
      <w:r w:rsidRPr="004746ED">
        <w:rPr>
          <w:rFonts w:ascii="Times New Roman" w:hAnsi="Times New Roman" w:cs="Times New Roman"/>
          <w:i/>
          <w:iCs/>
          <w:sz w:val="24"/>
          <w:szCs w:val="24"/>
          <w:lang w:val="en-US"/>
        </w:rPr>
        <w:t>21</w:t>
      </w:r>
      <w:r w:rsidRPr="004746ED">
        <w:rPr>
          <w:rFonts w:ascii="Times New Roman" w:hAnsi="Times New Roman" w:cs="Times New Roman"/>
          <w:sz w:val="24"/>
          <w:szCs w:val="24"/>
          <w:lang w:val="en-US"/>
        </w:rPr>
        <w:t xml:space="preserve">(11), 2117-2127. </w:t>
      </w:r>
      <w:hyperlink r:id="rId16" w:history="1">
        <w:r w:rsidRPr="004746ED">
          <w:rPr>
            <w:rStyle w:val="Hyperlink"/>
            <w:rFonts w:ascii="Times New Roman" w:hAnsi="Times New Roman" w:cs="Times New Roman"/>
            <w:sz w:val="24"/>
            <w:szCs w:val="24"/>
            <w:lang w:val="en-US"/>
          </w:rPr>
          <w:t>https://doi.org/10.1017/s1368980018000629</w:t>
        </w:r>
      </w:hyperlink>
      <w:r w:rsidRPr="004746ED">
        <w:rPr>
          <w:rFonts w:ascii="Times New Roman" w:hAnsi="Times New Roman" w:cs="Times New Roman"/>
          <w:sz w:val="24"/>
          <w:szCs w:val="24"/>
          <w:lang w:val="en-US"/>
        </w:rPr>
        <w:t>.</w:t>
      </w:r>
    </w:p>
    <w:p w14:paraId="112D4995" w14:textId="77777777" w:rsidR="00F035F6" w:rsidRPr="004746ED" w:rsidRDefault="00F035F6" w:rsidP="004746ED">
      <w:pPr>
        <w:spacing w:line="480" w:lineRule="auto"/>
        <w:ind w:left="720" w:hanging="720"/>
        <w:rPr>
          <w:rFonts w:ascii="Times New Roman" w:hAnsi="Times New Roman" w:cs="Times New Roman"/>
          <w:sz w:val="24"/>
          <w:szCs w:val="24"/>
          <w:lang w:val="en-US"/>
        </w:rPr>
      </w:pPr>
      <w:proofErr w:type="spellStart"/>
      <w:r w:rsidRPr="004746ED">
        <w:rPr>
          <w:rFonts w:ascii="Times New Roman" w:hAnsi="Times New Roman" w:cs="Times New Roman"/>
          <w:sz w:val="24"/>
          <w:szCs w:val="24"/>
          <w:lang w:val="en-US"/>
        </w:rPr>
        <w:t>Teneva</w:t>
      </w:r>
      <w:proofErr w:type="spellEnd"/>
      <w:r w:rsidRPr="004746ED">
        <w:rPr>
          <w:rFonts w:ascii="Times New Roman" w:hAnsi="Times New Roman" w:cs="Times New Roman"/>
          <w:sz w:val="24"/>
          <w:szCs w:val="24"/>
          <w:lang w:val="en-US"/>
        </w:rPr>
        <w:t xml:space="preserve">, A., Nikolova-Alexieva, V., &amp; Yaneva, A. (2018, June 1). Concept model for assessment of the economic security level in food industry enterprises. IEEE Xplore. </w:t>
      </w:r>
      <w:hyperlink r:id="rId17" w:history="1">
        <w:r w:rsidRPr="004746ED">
          <w:rPr>
            <w:rStyle w:val="Hyperlink"/>
            <w:rFonts w:ascii="Times New Roman" w:hAnsi="Times New Roman" w:cs="Times New Roman"/>
            <w:sz w:val="24"/>
            <w:szCs w:val="24"/>
            <w:lang w:val="en-US"/>
          </w:rPr>
          <w:t>https://doi.org/10.1109/HiTech.2018.8566418</w:t>
        </w:r>
      </w:hyperlink>
      <w:r w:rsidRPr="004746ED">
        <w:rPr>
          <w:rFonts w:ascii="Times New Roman" w:hAnsi="Times New Roman" w:cs="Times New Roman"/>
          <w:sz w:val="24"/>
          <w:szCs w:val="24"/>
          <w:lang w:val="en-US"/>
        </w:rPr>
        <w:t>.</w:t>
      </w:r>
    </w:p>
    <w:p w14:paraId="116C90CE" w14:textId="77777777" w:rsidR="00F035F6" w:rsidRPr="004746ED" w:rsidRDefault="00F035F6" w:rsidP="004746ED">
      <w:pPr>
        <w:spacing w:line="480" w:lineRule="auto"/>
        <w:ind w:left="720" w:hanging="720"/>
        <w:rPr>
          <w:rFonts w:ascii="Times New Roman" w:hAnsi="Times New Roman" w:cs="Times New Roman"/>
          <w:sz w:val="24"/>
          <w:szCs w:val="24"/>
          <w:lang w:val="en-US"/>
        </w:rPr>
      </w:pPr>
      <w:proofErr w:type="spellStart"/>
      <w:r w:rsidRPr="004746ED">
        <w:rPr>
          <w:rFonts w:ascii="Times New Roman" w:hAnsi="Times New Roman" w:cs="Times New Roman"/>
          <w:sz w:val="24"/>
          <w:szCs w:val="24"/>
          <w:lang w:val="en-US"/>
        </w:rPr>
        <w:t>Zakharin</w:t>
      </w:r>
      <w:proofErr w:type="spellEnd"/>
      <w:r w:rsidRPr="004746ED">
        <w:rPr>
          <w:rFonts w:ascii="Times New Roman" w:hAnsi="Times New Roman" w:cs="Times New Roman"/>
          <w:sz w:val="24"/>
          <w:szCs w:val="24"/>
          <w:lang w:val="en-US"/>
        </w:rPr>
        <w:t xml:space="preserve">, S., Stoyanova-Koval, S., Kychko, I., Marhasova, V., &amp; Shupta, I. (2021). Strategic management of the investment process in the agricultural sector (for Example, Agricultural Enterprises and the Food Industry). </w:t>
      </w:r>
      <w:r w:rsidRPr="004746ED">
        <w:rPr>
          <w:rFonts w:ascii="Times New Roman" w:hAnsi="Times New Roman" w:cs="Times New Roman"/>
          <w:i/>
          <w:iCs/>
          <w:sz w:val="24"/>
          <w:szCs w:val="24"/>
          <w:lang w:val="en-US"/>
        </w:rPr>
        <w:t>Journal of Optimization in Industrial Engineering</w:t>
      </w:r>
      <w:r w:rsidRPr="004746ED">
        <w:rPr>
          <w:rFonts w:ascii="Times New Roman" w:hAnsi="Times New Roman" w:cs="Times New Roman"/>
          <w:sz w:val="24"/>
          <w:szCs w:val="24"/>
          <w:lang w:val="en-US"/>
        </w:rPr>
        <w:t xml:space="preserve">, </w:t>
      </w:r>
      <w:r w:rsidRPr="004746ED">
        <w:rPr>
          <w:rFonts w:ascii="Times New Roman" w:hAnsi="Times New Roman" w:cs="Times New Roman"/>
          <w:i/>
          <w:iCs/>
          <w:sz w:val="24"/>
          <w:szCs w:val="24"/>
          <w:lang w:val="en-US"/>
        </w:rPr>
        <w:t>14</w:t>
      </w:r>
      <w:r w:rsidRPr="004746ED">
        <w:rPr>
          <w:rFonts w:ascii="Times New Roman" w:hAnsi="Times New Roman" w:cs="Times New Roman"/>
          <w:sz w:val="24"/>
          <w:szCs w:val="24"/>
          <w:lang w:val="en-US"/>
        </w:rPr>
        <w:t xml:space="preserve">(Special Issue), 185-194. </w:t>
      </w:r>
      <w:hyperlink r:id="rId18" w:history="1">
        <w:r w:rsidRPr="004746ED">
          <w:rPr>
            <w:rStyle w:val="Hyperlink"/>
            <w:rFonts w:ascii="Times New Roman" w:hAnsi="Times New Roman" w:cs="Times New Roman"/>
            <w:sz w:val="24"/>
            <w:szCs w:val="24"/>
            <w:lang w:val="en-US"/>
          </w:rPr>
          <w:t>https://doi.org/10.22094/joie.2020.677867</w:t>
        </w:r>
      </w:hyperlink>
      <w:r w:rsidRPr="004746ED">
        <w:rPr>
          <w:rFonts w:ascii="Times New Roman" w:hAnsi="Times New Roman" w:cs="Times New Roman"/>
          <w:sz w:val="24"/>
          <w:szCs w:val="24"/>
          <w:lang w:val="en-US"/>
        </w:rPr>
        <w:t>.</w:t>
      </w:r>
    </w:p>
    <w:sectPr w:rsidR="00F035F6" w:rsidRPr="004746ED">
      <w:head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68C272" w14:textId="77777777" w:rsidR="00DE6B2F" w:rsidRDefault="00DE6B2F" w:rsidP="0089140E">
      <w:pPr>
        <w:spacing w:after="0" w:line="240" w:lineRule="auto"/>
      </w:pPr>
      <w:r>
        <w:separator/>
      </w:r>
    </w:p>
  </w:endnote>
  <w:endnote w:type="continuationSeparator" w:id="0">
    <w:p w14:paraId="0F3B30AB" w14:textId="77777777" w:rsidR="00DE6B2F" w:rsidRDefault="00DE6B2F" w:rsidP="00891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B277D6" w14:textId="77777777" w:rsidR="00DE6B2F" w:rsidRDefault="00DE6B2F" w:rsidP="0089140E">
      <w:pPr>
        <w:spacing w:after="0" w:line="240" w:lineRule="auto"/>
      </w:pPr>
      <w:r>
        <w:separator/>
      </w:r>
    </w:p>
  </w:footnote>
  <w:footnote w:type="continuationSeparator" w:id="0">
    <w:p w14:paraId="106E0988" w14:textId="77777777" w:rsidR="00DE6B2F" w:rsidRDefault="00DE6B2F" w:rsidP="008914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116560587"/>
      <w:docPartObj>
        <w:docPartGallery w:val="Page Numbers (Top of Page)"/>
        <w:docPartUnique/>
      </w:docPartObj>
    </w:sdtPr>
    <w:sdtEndPr>
      <w:rPr>
        <w:noProof/>
      </w:rPr>
    </w:sdtEndPr>
    <w:sdtContent>
      <w:p w14:paraId="7C6EA633" w14:textId="657ECCFA" w:rsidR="00632A3D" w:rsidRPr="0089140E" w:rsidRDefault="00632A3D" w:rsidP="0089140E">
        <w:pPr>
          <w:pStyle w:val="Header"/>
          <w:jc w:val="right"/>
          <w:rPr>
            <w:rFonts w:ascii="Times New Roman" w:hAnsi="Times New Roman" w:cs="Times New Roman"/>
            <w:sz w:val="24"/>
            <w:szCs w:val="24"/>
          </w:rPr>
        </w:pPr>
        <w:r w:rsidRPr="0089140E">
          <w:rPr>
            <w:rFonts w:ascii="Times New Roman" w:hAnsi="Times New Roman" w:cs="Times New Roman"/>
            <w:sz w:val="24"/>
            <w:szCs w:val="24"/>
          </w:rPr>
          <w:fldChar w:fldCharType="begin"/>
        </w:r>
        <w:r w:rsidRPr="0089140E">
          <w:rPr>
            <w:rFonts w:ascii="Times New Roman" w:hAnsi="Times New Roman" w:cs="Times New Roman"/>
            <w:sz w:val="24"/>
            <w:szCs w:val="24"/>
          </w:rPr>
          <w:instrText xml:space="preserve"> PAGE   \* MERGEFORMAT </w:instrText>
        </w:r>
        <w:r w:rsidRPr="0089140E">
          <w:rPr>
            <w:rFonts w:ascii="Times New Roman" w:hAnsi="Times New Roman" w:cs="Times New Roman"/>
            <w:sz w:val="24"/>
            <w:szCs w:val="24"/>
          </w:rPr>
          <w:fldChar w:fldCharType="separate"/>
        </w:r>
        <w:r w:rsidRPr="0089140E">
          <w:rPr>
            <w:rFonts w:ascii="Times New Roman" w:hAnsi="Times New Roman" w:cs="Times New Roman"/>
            <w:noProof/>
            <w:sz w:val="24"/>
            <w:szCs w:val="24"/>
          </w:rPr>
          <w:t>2</w:t>
        </w:r>
        <w:r w:rsidRPr="0089140E">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4B2F4B"/>
    <w:multiLevelType w:val="hybridMultilevel"/>
    <w:tmpl w:val="16D68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2F33AE"/>
    <w:multiLevelType w:val="hybridMultilevel"/>
    <w:tmpl w:val="570867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c0sjQ3NzYzMDE3MzJV0lEKTi0uzszPAykwqgUAj8XFjSwAAAA="/>
  </w:docVars>
  <w:rsids>
    <w:rsidRoot w:val="0089140E"/>
    <w:rsid w:val="00023821"/>
    <w:rsid w:val="000C154A"/>
    <w:rsid w:val="001263C0"/>
    <w:rsid w:val="00151B4A"/>
    <w:rsid w:val="001535DE"/>
    <w:rsid w:val="00217491"/>
    <w:rsid w:val="002616AF"/>
    <w:rsid w:val="00283CEC"/>
    <w:rsid w:val="002A75B9"/>
    <w:rsid w:val="002C5907"/>
    <w:rsid w:val="002D5648"/>
    <w:rsid w:val="00435734"/>
    <w:rsid w:val="004437DE"/>
    <w:rsid w:val="004746ED"/>
    <w:rsid w:val="004C192F"/>
    <w:rsid w:val="005212EE"/>
    <w:rsid w:val="005E4D7C"/>
    <w:rsid w:val="005E5E20"/>
    <w:rsid w:val="005E6A95"/>
    <w:rsid w:val="00600DE9"/>
    <w:rsid w:val="006049B4"/>
    <w:rsid w:val="0063250B"/>
    <w:rsid w:val="00632A3D"/>
    <w:rsid w:val="006413CA"/>
    <w:rsid w:val="006421F0"/>
    <w:rsid w:val="00662617"/>
    <w:rsid w:val="00664EEC"/>
    <w:rsid w:val="00664F1F"/>
    <w:rsid w:val="00677637"/>
    <w:rsid w:val="00693E5D"/>
    <w:rsid w:val="007E46B6"/>
    <w:rsid w:val="0089140E"/>
    <w:rsid w:val="008A2613"/>
    <w:rsid w:val="00990634"/>
    <w:rsid w:val="009A3D9D"/>
    <w:rsid w:val="00A2658C"/>
    <w:rsid w:val="00B64D15"/>
    <w:rsid w:val="00B95766"/>
    <w:rsid w:val="00BC4244"/>
    <w:rsid w:val="00BD2164"/>
    <w:rsid w:val="00C367D5"/>
    <w:rsid w:val="00CA1652"/>
    <w:rsid w:val="00CA605A"/>
    <w:rsid w:val="00D043B7"/>
    <w:rsid w:val="00D20595"/>
    <w:rsid w:val="00DE6B2F"/>
    <w:rsid w:val="00E458C6"/>
    <w:rsid w:val="00E77962"/>
    <w:rsid w:val="00EC0640"/>
    <w:rsid w:val="00F02AD5"/>
    <w:rsid w:val="00F035F6"/>
    <w:rsid w:val="00F131B1"/>
    <w:rsid w:val="00F85785"/>
    <w:rsid w:val="00F874D1"/>
    <w:rsid w:val="00FB7CC3"/>
    <w:rsid w:val="00FC1BC8"/>
    <w:rsid w:val="00FD34C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BDFBA"/>
  <w15:chartTrackingRefBased/>
  <w15:docId w15:val="{F2834A0F-DF38-4C8D-9C64-A6344E920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14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914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40E"/>
  </w:style>
  <w:style w:type="paragraph" w:styleId="Footer">
    <w:name w:val="footer"/>
    <w:basedOn w:val="Normal"/>
    <w:link w:val="FooterChar"/>
    <w:uiPriority w:val="99"/>
    <w:unhideWhenUsed/>
    <w:rsid w:val="008914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40E"/>
  </w:style>
  <w:style w:type="character" w:styleId="Hyperlink">
    <w:name w:val="Hyperlink"/>
    <w:basedOn w:val="DefaultParagraphFont"/>
    <w:uiPriority w:val="99"/>
    <w:unhideWhenUsed/>
    <w:rsid w:val="00EC0640"/>
    <w:rPr>
      <w:color w:val="0563C1" w:themeColor="hyperlink"/>
      <w:u w:val="single"/>
    </w:rPr>
  </w:style>
  <w:style w:type="character" w:styleId="UnresolvedMention">
    <w:name w:val="Unresolved Mention"/>
    <w:basedOn w:val="DefaultParagraphFont"/>
    <w:uiPriority w:val="99"/>
    <w:semiHidden/>
    <w:unhideWhenUsed/>
    <w:rsid w:val="00EC06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pers.ssrn.com/sol3/papers.cfm?abstract_id=2984100" TargetMode="External"/><Relationship Id="rId13" Type="http://schemas.openxmlformats.org/officeDocument/2006/relationships/hyperlink" Target="https://doi.org/10.1007/978-3-319-89857-5_4" TargetMode="External"/><Relationship Id="rId18" Type="http://schemas.openxmlformats.org/officeDocument/2006/relationships/hyperlink" Target="https://doi.org/10.22094/joie.2020.677867"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papers.ssrn.com/sol3/papers.cfm?abstract_id=3192207" TargetMode="External"/><Relationship Id="rId12" Type="http://schemas.openxmlformats.org/officeDocument/2006/relationships/hyperlink" Target="https://doi.org/10.1016/j.tifs.2018.05.002" TargetMode="External"/><Relationship Id="rId17" Type="http://schemas.openxmlformats.org/officeDocument/2006/relationships/hyperlink" Target="https://doi.org/10.1109/HiTech.2018.8566418" TargetMode="External"/><Relationship Id="rId2" Type="http://schemas.openxmlformats.org/officeDocument/2006/relationships/styles" Target="styles.xml"/><Relationship Id="rId16" Type="http://schemas.openxmlformats.org/officeDocument/2006/relationships/hyperlink" Target="https://doi.org/10.1017/s1368980018000629"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esearcharchive.wintec.ac.nz/6488/" TargetMode="External"/><Relationship Id="rId5" Type="http://schemas.openxmlformats.org/officeDocument/2006/relationships/footnotes" Target="footnotes.xml"/><Relationship Id="rId15" Type="http://schemas.openxmlformats.org/officeDocument/2006/relationships/hyperlink" Target="https://doi.org/10.32535/jcda.v3i2.806" TargetMode="External"/><Relationship Id="rId10" Type="http://schemas.openxmlformats.org/officeDocument/2006/relationships/hyperlink" Target="https://papers.ssrn.com/sol3/papers.cfm?abstract_id=3805570"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16/j.fm.2017.07.017" TargetMode="External"/><Relationship Id="rId14" Type="http://schemas.openxmlformats.org/officeDocument/2006/relationships/hyperlink" Target="https://doi.org/10.1111/obr.125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15</Pages>
  <Words>3949</Words>
  <Characters>22512</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57</cp:revision>
  <dcterms:created xsi:type="dcterms:W3CDTF">2021-09-26T11:36:00Z</dcterms:created>
  <dcterms:modified xsi:type="dcterms:W3CDTF">2021-09-26T13:03:00Z</dcterms:modified>
</cp:coreProperties>
</file>